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D478A" w14:textId="77777777" w:rsidR="00FC13D4" w:rsidRDefault="00FC13D4">
      <w:pPr>
        <w:rPr>
          <w:rFonts w:cs="Times New Roman"/>
          <w:b/>
          <w:color w:val="4472C4" w:themeColor="accent5"/>
          <w:sz w:val="28"/>
          <w:szCs w:val="28"/>
        </w:rPr>
      </w:pPr>
    </w:p>
    <w:p w14:paraId="53BF79D5" w14:textId="77777777" w:rsidR="00C86988" w:rsidRDefault="001E4546">
      <w:pPr>
        <w:rPr>
          <w:rFonts w:cs="Times New Roman"/>
          <w:color w:val="4472C4" w:themeColor="accent5"/>
          <w:sz w:val="28"/>
          <w:szCs w:val="28"/>
        </w:rPr>
      </w:pPr>
      <w:r w:rsidRPr="00D71BD2">
        <w:rPr>
          <w:rFonts w:cs="Times New Roman"/>
          <w:b/>
          <w:color w:val="4472C4" w:themeColor="accent5"/>
          <w:sz w:val="28"/>
          <w:szCs w:val="28"/>
        </w:rPr>
        <w:t xml:space="preserve">Kierunek: </w:t>
      </w:r>
      <w:r w:rsidRPr="00D71BD2">
        <w:rPr>
          <w:rFonts w:cs="Times New Roman"/>
          <w:color w:val="4472C4" w:themeColor="accent5"/>
          <w:sz w:val="28"/>
          <w:szCs w:val="28"/>
        </w:rPr>
        <w:t>dziennikarstwo i medioznawstwo stacjonarne I stopnia</w:t>
      </w:r>
    </w:p>
    <w:p w14:paraId="73B1D557" w14:textId="77777777" w:rsidR="00046ED1" w:rsidRPr="00046ED1" w:rsidRDefault="00046ED1" w:rsidP="00046ED1">
      <w:pPr>
        <w:rPr>
          <w:rFonts w:ascii="Calibri" w:hAnsi="Calibri" w:cs="Calibri"/>
          <w:b/>
          <w:sz w:val="24"/>
          <w:szCs w:val="24"/>
        </w:rPr>
      </w:pPr>
      <w:r w:rsidRPr="00046ED1">
        <w:rPr>
          <w:rFonts w:ascii="Calibri" w:hAnsi="Calibri" w:cs="Calibri"/>
          <w:b/>
          <w:sz w:val="24"/>
          <w:szCs w:val="24"/>
        </w:rPr>
        <w:t>II rok, cały rok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5"/>
        <w:gridCol w:w="2507"/>
        <w:gridCol w:w="1862"/>
        <w:gridCol w:w="1839"/>
        <w:gridCol w:w="1479"/>
      </w:tblGrid>
      <w:tr w:rsidR="00046ED1" w:rsidRPr="005B54B7" w14:paraId="49EB6FA1" w14:textId="77777777" w:rsidTr="008627F5">
        <w:tc>
          <w:tcPr>
            <w:tcW w:w="1375" w:type="dxa"/>
          </w:tcPr>
          <w:p w14:paraId="08525934" w14:textId="77777777" w:rsidR="00046ED1" w:rsidRPr="005B54B7" w:rsidRDefault="00046ED1" w:rsidP="008627F5">
            <w:pPr>
              <w:rPr>
                <w:rFonts w:cs="Times New Roman"/>
                <w:b/>
              </w:rPr>
            </w:pPr>
            <w:r w:rsidRPr="005B54B7">
              <w:rPr>
                <w:rFonts w:cs="Times New Roman"/>
                <w:b/>
              </w:rPr>
              <w:t xml:space="preserve">prowadzący </w:t>
            </w:r>
          </w:p>
        </w:tc>
        <w:tc>
          <w:tcPr>
            <w:tcW w:w="2507" w:type="dxa"/>
          </w:tcPr>
          <w:p w14:paraId="5A34D743" w14:textId="77777777" w:rsidR="00046ED1" w:rsidRPr="005B54B7" w:rsidRDefault="00046ED1" w:rsidP="008627F5">
            <w:pPr>
              <w:jc w:val="center"/>
              <w:rPr>
                <w:rFonts w:cs="Times New Roman"/>
                <w:b/>
              </w:rPr>
            </w:pPr>
            <w:r w:rsidRPr="005B54B7">
              <w:rPr>
                <w:rFonts w:cs="Times New Roman"/>
                <w:b/>
              </w:rPr>
              <w:t>nazwa zajęć</w:t>
            </w:r>
          </w:p>
        </w:tc>
        <w:tc>
          <w:tcPr>
            <w:tcW w:w="1862" w:type="dxa"/>
          </w:tcPr>
          <w:p w14:paraId="38330819" w14:textId="77777777" w:rsidR="00046ED1" w:rsidRPr="005B54B7" w:rsidRDefault="00046ED1" w:rsidP="008627F5">
            <w:pPr>
              <w:jc w:val="center"/>
              <w:rPr>
                <w:rFonts w:cs="Times New Roman"/>
                <w:b/>
              </w:rPr>
            </w:pPr>
            <w:r w:rsidRPr="005B54B7">
              <w:rPr>
                <w:rFonts w:cs="Times New Roman"/>
                <w:b/>
              </w:rPr>
              <w:t>forma zajęć</w:t>
            </w:r>
          </w:p>
        </w:tc>
        <w:tc>
          <w:tcPr>
            <w:tcW w:w="1839" w:type="dxa"/>
          </w:tcPr>
          <w:p w14:paraId="18CA69FF" w14:textId="234951AD" w:rsidR="00046ED1" w:rsidRPr="005B54B7" w:rsidRDefault="003A2DAA" w:rsidP="008627F5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termin</w:t>
            </w:r>
            <w:r w:rsidR="00046ED1" w:rsidRPr="005B54B7">
              <w:rPr>
                <w:rFonts w:cs="Times New Roman"/>
                <w:b/>
              </w:rPr>
              <w:t xml:space="preserve"> zajęć</w:t>
            </w:r>
          </w:p>
        </w:tc>
        <w:tc>
          <w:tcPr>
            <w:tcW w:w="1479" w:type="dxa"/>
          </w:tcPr>
          <w:p w14:paraId="285116FB" w14:textId="77777777" w:rsidR="00046ED1" w:rsidRPr="005B54B7" w:rsidRDefault="00046ED1" w:rsidP="008627F5">
            <w:pPr>
              <w:jc w:val="center"/>
              <w:rPr>
                <w:rFonts w:cs="Times New Roman"/>
                <w:b/>
              </w:rPr>
            </w:pPr>
            <w:r w:rsidRPr="005B54B7">
              <w:rPr>
                <w:rFonts w:cs="Times New Roman"/>
                <w:b/>
              </w:rPr>
              <w:t>sala</w:t>
            </w:r>
          </w:p>
        </w:tc>
      </w:tr>
      <w:tr w:rsidR="00046ED1" w:rsidRPr="005B54B7" w14:paraId="292E4AB6" w14:textId="77777777" w:rsidTr="008627F5">
        <w:tc>
          <w:tcPr>
            <w:tcW w:w="1375" w:type="dxa"/>
          </w:tcPr>
          <w:p w14:paraId="68264229" w14:textId="77777777" w:rsidR="00046ED1" w:rsidRPr="005B54B7" w:rsidRDefault="00A7494F" w:rsidP="008627F5">
            <w:pPr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="00046ED1">
              <w:rPr>
                <w:rFonts w:cs="Times New Roman"/>
              </w:rPr>
              <w:t>r hab. J. Wasilewski, mgr A, Kostrzewa, dr K. Brylska</w:t>
            </w:r>
          </w:p>
        </w:tc>
        <w:tc>
          <w:tcPr>
            <w:tcW w:w="2507" w:type="dxa"/>
          </w:tcPr>
          <w:p w14:paraId="1EC51476" w14:textId="77777777" w:rsidR="00046ED1" w:rsidRPr="005B54B7" w:rsidRDefault="00046ED1" w:rsidP="008627F5">
            <w:pPr>
              <w:rPr>
                <w:rFonts w:cs="Times New Roman"/>
              </w:rPr>
            </w:pPr>
            <w:r>
              <w:rPr>
                <w:rFonts w:cs="Times New Roman"/>
              </w:rPr>
              <w:t>Retoryka i erystyka (ćwiczenia)</w:t>
            </w:r>
          </w:p>
        </w:tc>
        <w:tc>
          <w:tcPr>
            <w:tcW w:w="1862" w:type="dxa"/>
          </w:tcPr>
          <w:p w14:paraId="09AEA61F" w14:textId="69A5DFAB" w:rsidR="00046ED1" w:rsidRPr="001D69DD" w:rsidRDefault="00046ED1" w:rsidP="008627F5">
            <w:pPr>
              <w:jc w:val="center"/>
              <w:rPr>
                <w:rFonts w:ascii="Calibri" w:hAnsi="Calibri" w:cs="Calibri"/>
              </w:rPr>
            </w:pPr>
            <w:r w:rsidRPr="001D69DD">
              <w:rPr>
                <w:rFonts w:ascii="Calibri" w:hAnsi="Calibri" w:cs="Calibri"/>
              </w:rPr>
              <w:t>online, przy czym prowadzący sygnalizują potrzebę zorganizowania  dwóch</w:t>
            </w:r>
            <w:r w:rsidR="00A7494F">
              <w:rPr>
                <w:rFonts w:ascii="Calibri" w:hAnsi="Calibri" w:cs="Calibri"/>
              </w:rPr>
              <w:t xml:space="preserve"> -</w:t>
            </w:r>
            <w:r>
              <w:rPr>
                <w:rFonts w:ascii="Calibri" w:hAnsi="Calibri" w:cs="Calibri"/>
              </w:rPr>
              <w:t xml:space="preserve"> trzech</w:t>
            </w:r>
            <w:r w:rsidRPr="001D69DD">
              <w:rPr>
                <w:rFonts w:ascii="Calibri" w:hAnsi="Calibri" w:cs="Calibri"/>
              </w:rPr>
              <w:t xml:space="preserve"> spotkań stacjonarnie </w:t>
            </w:r>
            <w:r w:rsidRPr="001D69DD">
              <w:rPr>
                <w:rFonts w:ascii="Calibri" w:hAnsi="Calibri" w:cs="Calibri"/>
                <w:u w:val="single"/>
              </w:rPr>
              <w:t>po wcześniejszym uzgodnieniu</w:t>
            </w:r>
            <w:r w:rsidRPr="001D69DD">
              <w:rPr>
                <w:rFonts w:ascii="Calibri" w:hAnsi="Calibri" w:cs="Calibri"/>
              </w:rPr>
              <w:t xml:space="preserve"> terminu bezpośrednio ze studentami każdej z grup</w:t>
            </w:r>
          </w:p>
        </w:tc>
        <w:tc>
          <w:tcPr>
            <w:tcW w:w="1839" w:type="dxa"/>
          </w:tcPr>
          <w:p w14:paraId="0C27B008" w14:textId="5B000A07" w:rsidR="00046ED1" w:rsidRPr="005B54B7" w:rsidRDefault="00FC4DC6" w:rsidP="001A00C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  <w:r w:rsidR="00046ED1">
              <w:rPr>
                <w:rFonts w:cs="Times New Roman"/>
              </w:rPr>
              <w:t>ez zmian</w:t>
            </w:r>
          </w:p>
        </w:tc>
        <w:tc>
          <w:tcPr>
            <w:tcW w:w="1479" w:type="dxa"/>
          </w:tcPr>
          <w:p w14:paraId="6998E24B" w14:textId="77777777" w:rsidR="00046ED1" w:rsidRPr="005B54B7" w:rsidRDefault="00046ED1" w:rsidP="008627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</w:tr>
    </w:tbl>
    <w:p w14:paraId="6FF4FE6F" w14:textId="77777777" w:rsidR="00046ED1" w:rsidRPr="00D71BD2" w:rsidRDefault="00046ED1">
      <w:pPr>
        <w:rPr>
          <w:rFonts w:cs="Times New Roman"/>
          <w:color w:val="4472C4" w:themeColor="accent5"/>
          <w:sz w:val="28"/>
          <w:szCs w:val="28"/>
        </w:rPr>
      </w:pPr>
    </w:p>
    <w:p w14:paraId="24D1CBC2" w14:textId="77777777" w:rsidR="000E18C2" w:rsidRPr="00317450" w:rsidRDefault="000E18C2">
      <w:pPr>
        <w:rPr>
          <w:rFonts w:cs="Times New Roman"/>
          <w:b/>
          <w:sz w:val="24"/>
          <w:szCs w:val="24"/>
        </w:rPr>
      </w:pPr>
      <w:r w:rsidRPr="00317450">
        <w:rPr>
          <w:rFonts w:cs="Times New Roman"/>
          <w:b/>
          <w:sz w:val="24"/>
          <w:szCs w:val="24"/>
        </w:rPr>
        <w:t>I</w:t>
      </w:r>
      <w:r w:rsidR="00C86988">
        <w:rPr>
          <w:rFonts w:cs="Times New Roman"/>
          <w:b/>
          <w:sz w:val="24"/>
          <w:szCs w:val="24"/>
        </w:rPr>
        <w:t>I</w:t>
      </w:r>
      <w:r w:rsidRPr="00317450">
        <w:rPr>
          <w:rFonts w:cs="Times New Roman"/>
          <w:b/>
          <w:sz w:val="24"/>
          <w:szCs w:val="24"/>
        </w:rPr>
        <w:t xml:space="preserve"> rok</w:t>
      </w:r>
      <w:r w:rsidR="00C86988">
        <w:rPr>
          <w:rFonts w:cs="Times New Roman"/>
          <w:b/>
          <w:sz w:val="24"/>
          <w:szCs w:val="24"/>
        </w:rPr>
        <w:t xml:space="preserve"> specjalność: dziennikarska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5"/>
        <w:gridCol w:w="2507"/>
        <w:gridCol w:w="1862"/>
        <w:gridCol w:w="1839"/>
        <w:gridCol w:w="1479"/>
      </w:tblGrid>
      <w:tr w:rsidR="000E18C2" w:rsidRPr="005B54B7" w14:paraId="4AEFF5EB" w14:textId="77777777" w:rsidTr="000E18C2">
        <w:tc>
          <w:tcPr>
            <w:tcW w:w="1375" w:type="dxa"/>
          </w:tcPr>
          <w:p w14:paraId="1F828674" w14:textId="77777777" w:rsidR="000E18C2" w:rsidRPr="005B54B7" w:rsidRDefault="000E18C2">
            <w:pPr>
              <w:rPr>
                <w:rFonts w:cs="Times New Roman"/>
                <w:b/>
              </w:rPr>
            </w:pPr>
            <w:r w:rsidRPr="005B54B7">
              <w:rPr>
                <w:rFonts w:cs="Times New Roman"/>
                <w:b/>
              </w:rPr>
              <w:t xml:space="preserve">prowadzący </w:t>
            </w:r>
          </w:p>
        </w:tc>
        <w:tc>
          <w:tcPr>
            <w:tcW w:w="2507" w:type="dxa"/>
          </w:tcPr>
          <w:p w14:paraId="6D6CD3B9" w14:textId="77777777" w:rsidR="000E18C2" w:rsidRPr="005B54B7" w:rsidRDefault="000E18C2" w:rsidP="000E18C2">
            <w:pPr>
              <w:jc w:val="center"/>
              <w:rPr>
                <w:rFonts w:cs="Times New Roman"/>
                <w:b/>
              </w:rPr>
            </w:pPr>
            <w:r w:rsidRPr="005B54B7">
              <w:rPr>
                <w:rFonts w:cs="Times New Roman"/>
                <w:b/>
              </w:rPr>
              <w:t>nazwa zajęć</w:t>
            </w:r>
          </w:p>
        </w:tc>
        <w:tc>
          <w:tcPr>
            <w:tcW w:w="1862" w:type="dxa"/>
          </w:tcPr>
          <w:p w14:paraId="03035A45" w14:textId="77777777" w:rsidR="000E18C2" w:rsidRPr="005B54B7" w:rsidRDefault="000E18C2" w:rsidP="000E18C2">
            <w:pPr>
              <w:jc w:val="center"/>
              <w:rPr>
                <w:rFonts w:cs="Times New Roman"/>
                <w:b/>
              </w:rPr>
            </w:pPr>
            <w:r w:rsidRPr="005B54B7">
              <w:rPr>
                <w:rFonts w:cs="Times New Roman"/>
                <w:b/>
              </w:rPr>
              <w:t>forma zajęć</w:t>
            </w:r>
          </w:p>
        </w:tc>
        <w:tc>
          <w:tcPr>
            <w:tcW w:w="1839" w:type="dxa"/>
          </w:tcPr>
          <w:p w14:paraId="32AAB87F" w14:textId="7C49CC43" w:rsidR="000E18C2" w:rsidRPr="005B54B7" w:rsidRDefault="003A2DAA" w:rsidP="000E18C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termin</w:t>
            </w:r>
            <w:r w:rsidR="000E18C2" w:rsidRPr="005B54B7">
              <w:rPr>
                <w:rFonts w:cs="Times New Roman"/>
                <w:b/>
              </w:rPr>
              <w:t xml:space="preserve"> zajęć</w:t>
            </w:r>
          </w:p>
        </w:tc>
        <w:tc>
          <w:tcPr>
            <w:tcW w:w="1479" w:type="dxa"/>
          </w:tcPr>
          <w:p w14:paraId="5A74B927" w14:textId="77777777" w:rsidR="000E18C2" w:rsidRPr="005B54B7" w:rsidRDefault="000E18C2" w:rsidP="000E18C2">
            <w:pPr>
              <w:jc w:val="center"/>
              <w:rPr>
                <w:rFonts w:cs="Times New Roman"/>
                <w:b/>
              </w:rPr>
            </w:pPr>
            <w:r w:rsidRPr="005B54B7">
              <w:rPr>
                <w:rFonts w:cs="Times New Roman"/>
                <w:b/>
              </w:rPr>
              <w:t>sala</w:t>
            </w:r>
          </w:p>
        </w:tc>
      </w:tr>
      <w:tr w:rsidR="000E18C2" w:rsidRPr="005B54B7" w14:paraId="321D962E" w14:textId="77777777" w:rsidTr="000E18C2">
        <w:tc>
          <w:tcPr>
            <w:tcW w:w="1375" w:type="dxa"/>
          </w:tcPr>
          <w:p w14:paraId="72BA0FA9" w14:textId="77777777" w:rsidR="000E18C2" w:rsidRPr="005B54B7" w:rsidRDefault="000E18C2">
            <w:pPr>
              <w:rPr>
                <w:rFonts w:cs="Times New Roman"/>
              </w:rPr>
            </w:pPr>
            <w:r w:rsidRPr="005B54B7">
              <w:rPr>
                <w:rFonts w:cs="Times New Roman"/>
              </w:rPr>
              <w:t>dr hab. Jagoda Bloch</w:t>
            </w:r>
          </w:p>
        </w:tc>
        <w:tc>
          <w:tcPr>
            <w:tcW w:w="2507" w:type="dxa"/>
          </w:tcPr>
          <w:p w14:paraId="66F7B7AF" w14:textId="77777777" w:rsidR="000E18C2" w:rsidRPr="005B54B7" w:rsidRDefault="000E18C2">
            <w:pPr>
              <w:rPr>
                <w:rFonts w:cs="Times New Roman"/>
              </w:rPr>
            </w:pPr>
            <w:r w:rsidRPr="005B54B7">
              <w:rPr>
                <w:rFonts w:cs="Times New Roman"/>
              </w:rPr>
              <w:t>Warsztat specjalizacyjny - logopedia</w:t>
            </w:r>
          </w:p>
        </w:tc>
        <w:tc>
          <w:tcPr>
            <w:tcW w:w="1862" w:type="dxa"/>
          </w:tcPr>
          <w:p w14:paraId="484EA6FD" w14:textId="6F4E6DED" w:rsidR="000E18C2" w:rsidRPr="005B54B7" w:rsidRDefault="00FC4DC6" w:rsidP="000E18C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  <w:r w:rsidR="000E18C2" w:rsidRPr="005B54B7">
              <w:rPr>
                <w:rFonts w:cs="Times New Roman"/>
              </w:rPr>
              <w:t>ybrydowa</w:t>
            </w:r>
            <w:r w:rsidR="00975E6C">
              <w:rPr>
                <w:rFonts w:cs="Times New Roman"/>
              </w:rPr>
              <w:t xml:space="preserve"> (pierwsze zajęcia stacjonarnie w podziale na podgrupy)</w:t>
            </w:r>
          </w:p>
        </w:tc>
        <w:tc>
          <w:tcPr>
            <w:tcW w:w="1839" w:type="dxa"/>
          </w:tcPr>
          <w:p w14:paraId="0C691FC4" w14:textId="2B86C66F" w:rsidR="000E18C2" w:rsidRPr="005B54B7" w:rsidRDefault="000E18C2" w:rsidP="00CF0C6A">
            <w:pPr>
              <w:rPr>
                <w:rFonts w:cs="Times New Roman"/>
              </w:rPr>
            </w:pPr>
            <w:r w:rsidRPr="005B54B7">
              <w:rPr>
                <w:rFonts w:cs="Times New Roman"/>
              </w:rPr>
              <w:t>ulega zmianie, ponowna rejestracja</w:t>
            </w:r>
          </w:p>
        </w:tc>
        <w:tc>
          <w:tcPr>
            <w:tcW w:w="1479" w:type="dxa"/>
          </w:tcPr>
          <w:p w14:paraId="37F44C3D" w14:textId="77777777" w:rsidR="000E18C2" w:rsidRPr="005B54B7" w:rsidRDefault="00F20A18" w:rsidP="00F20A1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</w:tr>
    </w:tbl>
    <w:p w14:paraId="77BD5E72" w14:textId="480E60E6" w:rsidR="000E18C2" w:rsidRPr="00CD7F0C" w:rsidRDefault="000E18C2">
      <w:pPr>
        <w:rPr>
          <w:rFonts w:cs="Times New Roman"/>
          <w:u w:val="single"/>
        </w:rPr>
      </w:pPr>
      <w:r w:rsidRPr="005B54B7">
        <w:rPr>
          <w:rFonts w:cs="Times New Roman"/>
        </w:rPr>
        <w:t>Zajęcia z logopedii będą się odbywały w wersji hybrydowej</w:t>
      </w:r>
      <w:r w:rsidR="00CD7F0C">
        <w:rPr>
          <w:rFonts w:cs="Times New Roman"/>
        </w:rPr>
        <w:t xml:space="preserve"> i tylko w </w:t>
      </w:r>
      <w:r w:rsidR="00A7494F">
        <w:rPr>
          <w:rFonts w:cs="Times New Roman"/>
        </w:rPr>
        <w:t>częś</w:t>
      </w:r>
      <w:r w:rsidR="00CD7F0C">
        <w:rPr>
          <w:rFonts w:cs="Times New Roman"/>
        </w:rPr>
        <w:t>ci</w:t>
      </w:r>
      <w:r w:rsidR="00DB500D">
        <w:rPr>
          <w:rFonts w:cs="Times New Roman"/>
        </w:rPr>
        <w:t xml:space="preserve"> semestru (student realizuje moduł w wymiarze 12 godzin)</w:t>
      </w:r>
      <w:r w:rsidRPr="005B54B7">
        <w:rPr>
          <w:rFonts w:cs="Times New Roman"/>
        </w:rPr>
        <w:t>. W wyniku rejestracji powstaną</w:t>
      </w:r>
      <w:r w:rsidR="006B0B01">
        <w:rPr>
          <w:rFonts w:cs="Times New Roman"/>
        </w:rPr>
        <w:t xml:space="preserve"> 4</w:t>
      </w:r>
      <w:r w:rsidRPr="005B54B7">
        <w:rPr>
          <w:rFonts w:cs="Times New Roman"/>
        </w:rPr>
        <w:t xml:space="preserve"> grupy. Każda z nich będzie podzielona</w:t>
      </w:r>
      <w:r w:rsidR="005B54B7">
        <w:rPr>
          <w:rFonts w:cs="Times New Roman"/>
        </w:rPr>
        <w:t xml:space="preserve"> </w:t>
      </w:r>
      <w:r w:rsidR="006B0B01">
        <w:rPr>
          <w:rFonts w:cs="Times New Roman"/>
        </w:rPr>
        <w:t xml:space="preserve">przez prowadzącą </w:t>
      </w:r>
      <w:r w:rsidR="005B54B7">
        <w:rPr>
          <w:rFonts w:cs="Times New Roman"/>
        </w:rPr>
        <w:t xml:space="preserve">na </w:t>
      </w:r>
      <w:r w:rsidR="006B0B01">
        <w:rPr>
          <w:rFonts w:cs="Times New Roman"/>
        </w:rPr>
        <w:t xml:space="preserve">kolejne </w:t>
      </w:r>
      <w:r w:rsidR="005B54B7">
        <w:rPr>
          <w:rFonts w:cs="Times New Roman"/>
        </w:rPr>
        <w:t xml:space="preserve">dwie mniejsze </w:t>
      </w:r>
      <w:r w:rsidR="006B0B01">
        <w:rPr>
          <w:rFonts w:cs="Times New Roman"/>
        </w:rPr>
        <w:t xml:space="preserve">dla zrealizowania zajęć stacjonarnych. </w:t>
      </w:r>
      <w:r w:rsidRPr="005B54B7">
        <w:rPr>
          <w:rFonts w:cs="Times New Roman"/>
        </w:rPr>
        <w:t xml:space="preserve">Połowę zajęć </w:t>
      </w:r>
      <w:r w:rsidR="006B0B01">
        <w:rPr>
          <w:rFonts w:cs="Times New Roman"/>
        </w:rPr>
        <w:t>przewidzianych programem</w:t>
      </w:r>
      <w:r w:rsidR="005B54B7" w:rsidRPr="005B54B7">
        <w:rPr>
          <w:rFonts w:cs="Times New Roman"/>
        </w:rPr>
        <w:t xml:space="preserve"> studenci odbędą stacjonarnie wg. podanego poniżej rozkładu. Pozostałe zajęcia dla każdej z </w:t>
      </w:r>
      <w:r w:rsidR="006B0B01">
        <w:rPr>
          <w:rFonts w:cs="Times New Roman"/>
        </w:rPr>
        <w:t xml:space="preserve">4 </w:t>
      </w:r>
      <w:r w:rsidR="005B54B7" w:rsidRPr="005B54B7">
        <w:rPr>
          <w:rFonts w:cs="Times New Roman"/>
        </w:rPr>
        <w:t xml:space="preserve">grup </w:t>
      </w:r>
      <w:r w:rsidR="006B0B01">
        <w:rPr>
          <w:rFonts w:cs="Times New Roman"/>
        </w:rPr>
        <w:t xml:space="preserve">rejestrowanych </w:t>
      </w:r>
      <w:r w:rsidR="005B54B7" w:rsidRPr="005B54B7">
        <w:rPr>
          <w:rFonts w:cs="Times New Roman"/>
        </w:rPr>
        <w:t>odbędą się zdalnie bez dzielenia na podgrupy. Ze względu na fakt, że zajęcia z logopedii wpisane są w planie pomiędzy innymi zajęciami realizowanymi zdalnie</w:t>
      </w:r>
      <w:r w:rsidR="005B54B7">
        <w:rPr>
          <w:rFonts w:cs="Times New Roman"/>
        </w:rPr>
        <w:t>,</w:t>
      </w:r>
      <w:r w:rsidR="005B54B7" w:rsidRPr="005B54B7">
        <w:rPr>
          <w:rFonts w:cs="Times New Roman"/>
        </w:rPr>
        <w:t xml:space="preserve"> wyznaczone zostały nowe terminy, tak aby umożliwić </w:t>
      </w:r>
      <w:r w:rsidR="00CD7F0C">
        <w:rPr>
          <w:rFonts w:cs="Times New Roman"/>
        </w:rPr>
        <w:t>studentom dotarcie</w:t>
      </w:r>
      <w:r w:rsidR="005B54B7" w:rsidRPr="005B54B7">
        <w:rPr>
          <w:rFonts w:cs="Times New Roman"/>
        </w:rPr>
        <w:t xml:space="preserve"> na zajęcia. </w:t>
      </w:r>
      <w:r w:rsidR="00317450">
        <w:rPr>
          <w:rFonts w:cs="Times New Roman"/>
        </w:rPr>
        <w:t xml:space="preserve">Mając świadomość, że część z Państwa będzie specjalnie dojeżdżać na zajęcia zostały one też zblokowane, co pozwala na to, aby </w:t>
      </w:r>
      <w:r w:rsidR="00AB3B85">
        <w:rPr>
          <w:rFonts w:cs="Times New Roman"/>
        </w:rPr>
        <w:t>ograniczyć konieczność większej liczby przyjazdów</w:t>
      </w:r>
      <w:r w:rsidR="00317450">
        <w:rPr>
          <w:rFonts w:cs="Times New Roman"/>
        </w:rPr>
        <w:t xml:space="preserve"> w semestrze. </w:t>
      </w:r>
      <w:r w:rsidR="005B54B7" w:rsidRPr="005B54B7">
        <w:rPr>
          <w:rFonts w:cs="Times New Roman"/>
        </w:rPr>
        <w:t xml:space="preserve">Wyznaczając nowe terminy nie chcemy dokonywać sami podziału na nowe grupy, stąd kolejna </w:t>
      </w:r>
      <w:r w:rsidR="005B54B7" w:rsidRPr="00CD7F0C">
        <w:rPr>
          <w:rFonts w:cs="Times New Roman"/>
          <w:u w:val="single"/>
        </w:rPr>
        <w:t>rejestracja na zajęcia</w:t>
      </w:r>
      <w:r w:rsidR="005B54B7" w:rsidRPr="005B54B7">
        <w:rPr>
          <w:rFonts w:cs="Times New Roman"/>
        </w:rPr>
        <w:t>.</w:t>
      </w:r>
      <w:r w:rsidR="00317450">
        <w:rPr>
          <w:rFonts w:cs="Times New Roman"/>
        </w:rPr>
        <w:t xml:space="preserve"> </w:t>
      </w:r>
      <w:r w:rsidR="00F40F38">
        <w:rPr>
          <w:rFonts w:cs="Times New Roman"/>
        </w:rPr>
        <w:t xml:space="preserve">Planowany termin rejestracji do grup w USOS to </w:t>
      </w:r>
      <w:r w:rsidR="00F40F38" w:rsidRPr="00CD7F0C">
        <w:rPr>
          <w:rFonts w:cs="Times New Roman"/>
          <w:u w:val="single"/>
        </w:rPr>
        <w:t>01.10.2020 r.</w:t>
      </w:r>
    </w:p>
    <w:p w14:paraId="36DD4343" w14:textId="77777777" w:rsidR="00F80071" w:rsidRDefault="00F80071" w:rsidP="00046ED1">
      <w:pPr>
        <w:rPr>
          <w:rFonts w:ascii="Calibri" w:hAnsi="Calibri" w:cs="Calibri"/>
        </w:rPr>
      </w:pPr>
      <w:r>
        <w:rPr>
          <w:rFonts w:ascii="Calibri" w:hAnsi="Calibri" w:cs="Calibri"/>
        </w:rPr>
        <w:t>Poniżej przedstawiamy planowane terminy zajęć dla poszczególnych 4 grup</w:t>
      </w:r>
    </w:p>
    <w:p w14:paraId="616A20F4" w14:textId="77777777" w:rsidR="00724085" w:rsidRPr="00724085" w:rsidRDefault="00724085" w:rsidP="00724085">
      <w:pPr>
        <w:ind w:firstLine="708"/>
        <w:rPr>
          <w:rFonts w:ascii="Calibri" w:hAnsi="Calibri" w:cs="Calibri"/>
        </w:rPr>
      </w:pPr>
      <w:r w:rsidRPr="00724085">
        <w:rPr>
          <w:rFonts w:ascii="Calibri" w:hAnsi="Calibri" w:cs="Calibri"/>
        </w:rPr>
        <w:t>GRUPA 1</w:t>
      </w:r>
    </w:p>
    <w:p w14:paraId="3F7F12A6" w14:textId="77777777" w:rsidR="00724085" w:rsidRPr="00724085" w:rsidRDefault="00724085" w:rsidP="00396DE4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724085">
        <w:rPr>
          <w:rFonts w:ascii="Calibri" w:eastAsia="Times New Roman" w:hAnsi="Calibri" w:cs="Calibri"/>
          <w:color w:val="1C1E21"/>
          <w:lang w:eastAsia="pl-PL"/>
        </w:rPr>
        <w:t>Poniedziałek: 19.10: godz. 14.00 - 19.00, GRUPA 1A – ZAJĘCIA STACJONARNIE</w:t>
      </w:r>
    </w:p>
    <w:p w14:paraId="08FB3443" w14:textId="77777777" w:rsidR="00724085" w:rsidRPr="00724085" w:rsidRDefault="00724085" w:rsidP="00396DE4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Poniedziałek: 26.10: godz.14.00 – 19.00, GRUPA 1B </w:t>
      </w:r>
      <w:r>
        <w:rPr>
          <w:rFonts w:ascii="Calibri" w:eastAsia="Times New Roman" w:hAnsi="Calibri" w:cs="Calibri"/>
          <w:color w:val="1C1E21"/>
          <w:lang w:eastAsia="pl-PL"/>
        </w:rPr>
        <w:t xml:space="preserve">- </w:t>
      </w:r>
      <w:r w:rsidRPr="00724085">
        <w:rPr>
          <w:rFonts w:ascii="Calibri" w:eastAsia="Times New Roman" w:hAnsi="Calibri" w:cs="Calibri"/>
          <w:color w:val="1C1E21"/>
          <w:lang w:eastAsia="pl-PL"/>
        </w:rPr>
        <w:t>ZAJĘCIA STACJONARNIE</w:t>
      </w:r>
    </w:p>
    <w:p w14:paraId="2810AC88" w14:textId="77777777" w:rsidR="00724085" w:rsidRPr="00724085" w:rsidRDefault="00724085" w:rsidP="00724085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1C1E21"/>
          <w:lang w:eastAsia="pl-PL"/>
        </w:rPr>
      </w:pP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Poniedziałek:23.11: godz.14.00-19.00, </w:t>
      </w:r>
      <w:r>
        <w:rPr>
          <w:rFonts w:ascii="Calibri" w:eastAsia="Times New Roman" w:hAnsi="Calibri" w:cs="Calibri"/>
          <w:color w:val="1C1E21"/>
          <w:lang w:eastAsia="pl-PL"/>
        </w:rPr>
        <w:t>GRUPA</w:t>
      </w: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 1 – </w:t>
      </w:r>
      <w:r>
        <w:rPr>
          <w:rFonts w:ascii="Calibri" w:eastAsia="Times New Roman" w:hAnsi="Calibri" w:cs="Calibri"/>
          <w:color w:val="1C1E21"/>
          <w:lang w:eastAsia="pl-PL"/>
        </w:rPr>
        <w:t xml:space="preserve">zajęcia </w:t>
      </w:r>
      <w:r w:rsidRPr="00724085">
        <w:rPr>
          <w:rFonts w:ascii="Calibri" w:eastAsia="Times New Roman" w:hAnsi="Calibri" w:cs="Calibri"/>
          <w:color w:val="1C1E21"/>
          <w:lang w:eastAsia="pl-PL"/>
        </w:rPr>
        <w:t>online</w:t>
      </w:r>
    </w:p>
    <w:p w14:paraId="22B7AE1B" w14:textId="77777777" w:rsidR="00724085" w:rsidRPr="00724085" w:rsidRDefault="00724085" w:rsidP="00724085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1C1E21"/>
          <w:lang w:eastAsia="pl-PL"/>
        </w:rPr>
      </w:pPr>
    </w:p>
    <w:p w14:paraId="7B9F0D55" w14:textId="77777777" w:rsidR="00724085" w:rsidRPr="00724085" w:rsidRDefault="00724085" w:rsidP="00724085">
      <w:pPr>
        <w:spacing w:after="0" w:line="240" w:lineRule="auto"/>
        <w:ind w:left="720"/>
        <w:rPr>
          <w:rFonts w:ascii="Calibri" w:eastAsia="Times New Roman" w:hAnsi="Calibri" w:cs="Calibri"/>
          <w:lang w:eastAsia="pl-PL"/>
        </w:rPr>
      </w:pPr>
      <w:r w:rsidRPr="00724085">
        <w:rPr>
          <w:rFonts w:ascii="Calibri" w:eastAsia="Times New Roman" w:hAnsi="Calibri" w:cs="Calibri"/>
          <w:color w:val="1C1E21"/>
          <w:lang w:eastAsia="pl-PL"/>
        </w:rPr>
        <w:t>GRUPA 2</w:t>
      </w:r>
    </w:p>
    <w:p w14:paraId="1FCF79AE" w14:textId="2B030CFA" w:rsidR="00724085" w:rsidRPr="00724085" w:rsidRDefault="00724085" w:rsidP="00724085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724085">
        <w:rPr>
          <w:rFonts w:ascii="Calibri" w:eastAsia="Times New Roman" w:hAnsi="Calibri" w:cs="Calibri"/>
          <w:color w:val="1C1E21"/>
          <w:lang w:eastAsia="pl-PL"/>
        </w:rPr>
        <w:lastRenderedPageBreak/>
        <w:t>Ś</w:t>
      </w:r>
      <w:r>
        <w:rPr>
          <w:rFonts w:ascii="Calibri" w:eastAsia="Times New Roman" w:hAnsi="Calibri" w:cs="Calibri"/>
          <w:color w:val="1C1E21"/>
          <w:lang w:eastAsia="pl-PL"/>
        </w:rPr>
        <w:t>roda</w:t>
      </w:r>
      <w:r w:rsidRPr="00724085">
        <w:rPr>
          <w:rFonts w:ascii="Calibri" w:eastAsia="Times New Roman" w:hAnsi="Calibri" w:cs="Calibri"/>
          <w:color w:val="1C1E21"/>
          <w:lang w:eastAsia="pl-PL"/>
        </w:rPr>
        <w:t>: 21.10: godz.1</w:t>
      </w:r>
      <w:r w:rsidR="000B0585">
        <w:rPr>
          <w:rFonts w:ascii="Calibri" w:eastAsia="Times New Roman" w:hAnsi="Calibri" w:cs="Calibri"/>
          <w:color w:val="1C1E21"/>
          <w:lang w:eastAsia="pl-PL"/>
        </w:rPr>
        <w:t>5</w:t>
      </w:r>
      <w:r w:rsidRPr="00724085">
        <w:rPr>
          <w:rFonts w:ascii="Calibri" w:eastAsia="Times New Roman" w:hAnsi="Calibri" w:cs="Calibri"/>
          <w:color w:val="1C1E21"/>
          <w:lang w:eastAsia="pl-PL"/>
        </w:rPr>
        <w:t>.</w:t>
      </w:r>
      <w:r w:rsidR="000B0585">
        <w:rPr>
          <w:rFonts w:ascii="Calibri" w:eastAsia="Times New Roman" w:hAnsi="Calibri" w:cs="Calibri"/>
          <w:color w:val="1C1E21"/>
          <w:lang w:eastAsia="pl-PL"/>
        </w:rPr>
        <w:t>3</w:t>
      </w: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0 – </w:t>
      </w:r>
      <w:r w:rsidR="000B0585">
        <w:rPr>
          <w:rFonts w:ascii="Calibri" w:eastAsia="Times New Roman" w:hAnsi="Calibri" w:cs="Calibri"/>
          <w:color w:val="1C1E21"/>
          <w:lang w:eastAsia="pl-PL"/>
        </w:rPr>
        <w:t>20.3</w:t>
      </w: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0, </w:t>
      </w:r>
      <w:r>
        <w:rPr>
          <w:rFonts w:ascii="Calibri" w:eastAsia="Times New Roman" w:hAnsi="Calibri" w:cs="Calibri"/>
          <w:color w:val="1C1E21"/>
          <w:lang w:eastAsia="pl-PL"/>
        </w:rPr>
        <w:t>GRUPA</w:t>
      </w: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 2A </w:t>
      </w:r>
      <w:r>
        <w:rPr>
          <w:rFonts w:ascii="Calibri" w:eastAsia="Times New Roman" w:hAnsi="Calibri" w:cs="Calibri"/>
          <w:color w:val="1C1E21"/>
          <w:lang w:eastAsia="pl-PL"/>
        </w:rPr>
        <w:t xml:space="preserve">- </w:t>
      </w:r>
      <w:r w:rsidRPr="00724085">
        <w:rPr>
          <w:rFonts w:ascii="Calibri" w:eastAsia="Times New Roman" w:hAnsi="Calibri" w:cs="Calibri"/>
          <w:color w:val="1C1E21"/>
          <w:lang w:eastAsia="pl-PL"/>
        </w:rPr>
        <w:t>ZAJĘCIA STACJONARNIE</w:t>
      </w:r>
    </w:p>
    <w:p w14:paraId="757BCF2A" w14:textId="56ED8587" w:rsidR="00724085" w:rsidRPr="00724085" w:rsidRDefault="00724085" w:rsidP="00724085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724085">
        <w:rPr>
          <w:rFonts w:ascii="Calibri" w:eastAsia="Times New Roman" w:hAnsi="Calibri" w:cs="Calibri"/>
          <w:color w:val="1C1E21"/>
          <w:lang w:eastAsia="pl-PL"/>
        </w:rPr>
        <w:t>Ś</w:t>
      </w:r>
      <w:r>
        <w:rPr>
          <w:rFonts w:ascii="Calibri" w:eastAsia="Times New Roman" w:hAnsi="Calibri" w:cs="Calibri"/>
          <w:color w:val="1C1E21"/>
          <w:lang w:eastAsia="pl-PL"/>
        </w:rPr>
        <w:t>roda</w:t>
      </w:r>
      <w:r w:rsidRPr="00724085">
        <w:rPr>
          <w:rFonts w:ascii="Calibri" w:eastAsia="Times New Roman" w:hAnsi="Calibri" w:cs="Calibri"/>
          <w:color w:val="1C1E21"/>
          <w:lang w:eastAsia="pl-PL"/>
        </w:rPr>
        <w:t>: 28.10: godz.</w:t>
      </w:r>
      <w:r w:rsidR="000B0585" w:rsidRPr="00724085">
        <w:rPr>
          <w:rFonts w:ascii="Calibri" w:eastAsia="Times New Roman" w:hAnsi="Calibri" w:cs="Calibri"/>
          <w:color w:val="1C1E21"/>
          <w:lang w:eastAsia="pl-PL"/>
        </w:rPr>
        <w:t>1</w:t>
      </w:r>
      <w:r w:rsidR="000B0585">
        <w:rPr>
          <w:rFonts w:ascii="Calibri" w:eastAsia="Times New Roman" w:hAnsi="Calibri" w:cs="Calibri"/>
          <w:color w:val="1C1E21"/>
          <w:lang w:eastAsia="pl-PL"/>
        </w:rPr>
        <w:t>5</w:t>
      </w:r>
      <w:r w:rsidR="000B0585" w:rsidRPr="00724085">
        <w:rPr>
          <w:rFonts w:ascii="Calibri" w:eastAsia="Times New Roman" w:hAnsi="Calibri" w:cs="Calibri"/>
          <w:color w:val="1C1E21"/>
          <w:lang w:eastAsia="pl-PL"/>
        </w:rPr>
        <w:t>.</w:t>
      </w:r>
      <w:r w:rsidR="000B0585">
        <w:rPr>
          <w:rFonts w:ascii="Calibri" w:eastAsia="Times New Roman" w:hAnsi="Calibri" w:cs="Calibri"/>
          <w:color w:val="1C1E21"/>
          <w:lang w:eastAsia="pl-PL"/>
        </w:rPr>
        <w:t>3</w:t>
      </w:r>
      <w:r w:rsidR="000B0585" w:rsidRPr="00724085">
        <w:rPr>
          <w:rFonts w:ascii="Calibri" w:eastAsia="Times New Roman" w:hAnsi="Calibri" w:cs="Calibri"/>
          <w:color w:val="1C1E21"/>
          <w:lang w:eastAsia="pl-PL"/>
        </w:rPr>
        <w:t xml:space="preserve">0 – </w:t>
      </w:r>
      <w:r w:rsidR="000B0585">
        <w:rPr>
          <w:rFonts w:ascii="Calibri" w:eastAsia="Times New Roman" w:hAnsi="Calibri" w:cs="Calibri"/>
          <w:color w:val="1C1E21"/>
          <w:lang w:eastAsia="pl-PL"/>
        </w:rPr>
        <w:t>20.3</w:t>
      </w:r>
      <w:r w:rsidR="000B0585" w:rsidRPr="00724085">
        <w:rPr>
          <w:rFonts w:ascii="Calibri" w:eastAsia="Times New Roman" w:hAnsi="Calibri" w:cs="Calibri"/>
          <w:color w:val="1C1E21"/>
          <w:lang w:eastAsia="pl-PL"/>
        </w:rPr>
        <w:t>0</w:t>
      </w: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, </w:t>
      </w:r>
      <w:r>
        <w:rPr>
          <w:rFonts w:ascii="Calibri" w:eastAsia="Times New Roman" w:hAnsi="Calibri" w:cs="Calibri"/>
          <w:color w:val="1C1E21"/>
          <w:lang w:eastAsia="pl-PL"/>
        </w:rPr>
        <w:t>GRUPA</w:t>
      </w: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 2B </w:t>
      </w:r>
      <w:r>
        <w:rPr>
          <w:rFonts w:ascii="Calibri" w:eastAsia="Times New Roman" w:hAnsi="Calibri" w:cs="Calibri"/>
          <w:color w:val="1C1E21"/>
          <w:lang w:eastAsia="pl-PL"/>
        </w:rPr>
        <w:t xml:space="preserve">- </w:t>
      </w:r>
      <w:r w:rsidRPr="00724085">
        <w:rPr>
          <w:rFonts w:ascii="Calibri" w:eastAsia="Times New Roman" w:hAnsi="Calibri" w:cs="Calibri"/>
          <w:color w:val="1C1E21"/>
          <w:lang w:eastAsia="pl-PL"/>
        </w:rPr>
        <w:t>ZAJĘCIA STACJONARNIE</w:t>
      </w:r>
    </w:p>
    <w:p w14:paraId="29C77EFC" w14:textId="0AD2650F" w:rsidR="00724085" w:rsidRDefault="00724085" w:rsidP="00724085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1C1E21"/>
          <w:lang w:eastAsia="pl-PL"/>
        </w:rPr>
      </w:pPr>
      <w:r w:rsidRPr="00724085">
        <w:rPr>
          <w:rFonts w:ascii="Calibri" w:eastAsia="Times New Roman" w:hAnsi="Calibri" w:cs="Calibri"/>
          <w:color w:val="1C1E21"/>
          <w:lang w:eastAsia="pl-PL"/>
        </w:rPr>
        <w:t>Ś</w:t>
      </w:r>
      <w:r>
        <w:rPr>
          <w:rFonts w:ascii="Calibri" w:eastAsia="Times New Roman" w:hAnsi="Calibri" w:cs="Calibri"/>
          <w:color w:val="1C1E21"/>
          <w:lang w:eastAsia="pl-PL"/>
        </w:rPr>
        <w:t>roda</w:t>
      </w:r>
      <w:r w:rsidRPr="00724085">
        <w:rPr>
          <w:rFonts w:ascii="Calibri" w:eastAsia="Times New Roman" w:hAnsi="Calibri" w:cs="Calibri"/>
          <w:color w:val="1C1E21"/>
          <w:lang w:eastAsia="pl-PL"/>
        </w:rPr>
        <w:t>: 25 11: godz.</w:t>
      </w:r>
      <w:r w:rsidR="000B0585" w:rsidRPr="00724085">
        <w:rPr>
          <w:rFonts w:ascii="Calibri" w:eastAsia="Times New Roman" w:hAnsi="Calibri" w:cs="Calibri"/>
          <w:color w:val="1C1E21"/>
          <w:lang w:eastAsia="pl-PL"/>
        </w:rPr>
        <w:t>1</w:t>
      </w:r>
      <w:r w:rsidR="000B0585">
        <w:rPr>
          <w:rFonts w:ascii="Calibri" w:eastAsia="Times New Roman" w:hAnsi="Calibri" w:cs="Calibri"/>
          <w:color w:val="1C1E21"/>
          <w:lang w:eastAsia="pl-PL"/>
        </w:rPr>
        <w:t>5</w:t>
      </w:r>
      <w:r w:rsidR="000B0585" w:rsidRPr="00724085">
        <w:rPr>
          <w:rFonts w:ascii="Calibri" w:eastAsia="Times New Roman" w:hAnsi="Calibri" w:cs="Calibri"/>
          <w:color w:val="1C1E21"/>
          <w:lang w:eastAsia="pl-PL"/>
        </w:rPr>
        <w:t>.</w:t>
      </w:r>
      <w:r w:rsidR="000B0585">
        <w:rPr>
          <w:rFonts w:ascii="Calibri" w:eastAsia="Times New Roman" w:hAnsi="Calibri" w:cs="Calibri"/>
          <w:color w:val="1C1E21"/>
          <w:lang w:eastAsia="pl-PL"/>
        </w:rPr>
        <w:t>3</w:t>
      </w:r>
      <w:r w:rsidR="000B0585" w:rsidRPr="00724085">
        <w:rPr>
          <w:rFonts w:ascii="Calibri" w:eastAsia="Times New Roman" w:hAnsi="Calibri" w:cs="Calibri"/>
          <w:color w:val="1C1E21"/>
          <w:lang w:eastAsia="pl-PL"/>
        </w:rPr>
        <w:t xml:space="preserve">0 – </w:t>
      </w:r>
      <w:r w:rsidR="000B0585">
        <w:rPr>
          <w:rFonts w:ascii="Calibri" w:eastAsia="Times New Roman" w:hAnsi="Calibri" w:cs="Calibri"/>
          <w:color w:val="1C1E21"/>
          <w:lang w:eastAsia="pl-PL"/>
        </w:rPr>
        <w:t>20.3</w:t>
      </w:r>
      <w:r w:rsidR="000B0585" w:rsidRPr="00724085">
        <w:rPr>
          <w:rFonts w:ascii="Calibri" w:eastAsia="Times New Roman" w:hAnsi="Calibri" w:cs="Calibri"/>
          <w:color w:val="1C1E21"/>
          <w:lang w:eastAsia="pl-PL"/>
        </w:rPr>
        <w:t>0</w:t>
      </w: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, </w:t>
      </w:r>
      <w:r>
        <w:rPr>
          <w:rFonts w:ascii="Calibri" w:eastAsia="Times New Roman" w:hAnsi="Calibri" w:cs="Calibri"/>
          <w:color w:val="1C1E21"/>
          <w:lang w:eastAsia="pl-PL"/>
        </w:rPr>
        <w:t>GRUPA</w:t>
      </w: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 2- </w:t>
      </w:r>
      <w:r>
        <w:rPr>
          <w:rFonts w:ascii="Calibri" w:eastAsia="Times New Roman" w:hAnsi="Calibri" w:cs="Calibri"/>
          <w:color w:val="1C1E21"/>
          <w:lang w:eastAsia="pl-PL"/>
        </w:rPr>
        <w:t xml:space="preserve">zajęcia </w:t>
      </w:r>
      <w:r w:rsidRPr="00724085">
        <w:rPr>
          <w:rFonts w:ascii="Calibri" w:eastAsia="Times New Roman" w:hAnsi="Calibri" w:cs="Calibri"/>
          <w:color w:val="1C1E21"/>
          <w:lang w:eastAsia="pl-PL"/>
        </w:rPr>
        <w:t>online</w:t>
      </w:r>
    </w:p>
    <w:p w14:paraId="655F65C8" w14:textId="77777777" w:rsidR="00724085" w:rsidRPr="00724085" w:rsidRDefault="00724085" w:rsidP="00D44342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1C1E21"/>
          <w:lang w:eastAsia="pl-PL"/>
        </w:rPr>
      </w:pPr>
    </w:p>
    <w:p w14:paraId="17D09A80" w14:textId="77777777" w:rsidR="00724085" w:rsidRPr="00724085" w:rsidRDefault="00724085" w:rsidP="00724085">
      <w:pPr>
        <w:spacing w:after="0" w:line="240" w:lineRule="auto"/>
        <w:ind w:left="708"/>
        <w:rPr>
          <w:rFonts w:ascii="Calibri" w:eastAsia="Times New Roman" w:hAnsi="Calibri" w:cs="Calibri"/>
          <w:lang w:eastAsia="pl-PL"/>
        </w:rPr>
      </w:pPr>
      <w:r w:rsidRPr="00724085">
        <w:rPr>
          <w:rFonts w:ascii="Calibri" w:eastAsia="Times New Roman" w:hAnsi="Calibri" w:cs="Calibri"/>
          <w:lang w:eastAsia="pl-PL"/>
        </w:rPr>
        <w:t>GRUPA 3</w:t>
      </w:r>
    </w:p>
    <w:p w14:paraId="38C3E91B" w14:textId="77777777" w:rsidR="00724085" w:rsidRPr="00F80071" w:rsidRDefault="00724085" w:rsidP="00724085">
      <w:pPr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724085">
        <w:rPr>
          <w:rFonts w:ascii="Calibri" w:eastAsia="Times New Roman" w:hAnsi="Calibri" w:cs="Calibri"/>
          <w:color w:val="1C1E21"/>
          <w:lang w:eastAsia="pl-PL"/>
        </w:rPr>
        <w:t>Poniedziałek</w:t>
      </w:r>
      <w:r w:rsidRPr="00F80071">
        <w:rPr>
          <w:rFonts w:ascii="Calibri" w:eastAsia="Times New Roman" w:hAnsi="Calibri" w:cs="Calibri"/>
          <w:lang w:eastAsia="pl-PL"/>
        </w:rPr>
        <w:t>: 9.11: godz.14.00 – 19.00, GRUPA 3A -ZAJĘCIA STACJONARNIE</w:t>
      </w:r>
    </w:p>
    <w:p w14:paraId="4ED28B06" w14:textId="77777777" w:rsidR="00724085" w:rsidRPr="00724085" w:rsidRDefault="00724085" w:rsidP="00724085">
      <w:pPr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F80071">
        <w:rPr>
          <w:rFonts w:ascii="Calibri" w:eastAsia="Times New Roman" w:hAnsi="Calibri" w:cs="Calibri"/>
          <w:lang w:eastAsia="pl-PL"/>
        </w:rPr>
        <w:t>Poniedziałek: 16.11</w:t>
      </w: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: godz.14.00 – 19.00, </w:t>
      </w:r>
      <w:r>
        <w:rPr>
          <w:rFonts w:ascii="Calibri" w:eastAsia="Times New Roman" w:hAnsi="Calibri" w:cs="Calibri"/>
          <w:color w:val="1C1E21"/>
          <w:lang w:eastAsia="pl-PL"/>
        </w:rPr>
        <w:t>GRUPA</w:t>
      </w: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 3B </w:t>
      </w:r>
      <w:r>
        <w:rPr>
          <w:rFonts w:ascii="Calibri" w:eastAsia="Times New Roman" w:hAnsi="Calibri" w:cs="Calibri"/>
          <w:color w:val="1C1E21"/>
          <w:lang w:eastAsia="pl-PL"/>
        </w:rPr>
        <w:t xml:space="preserve">- </w:t>
      </w:r>
      <w:r w:rsidRPr="00724085">
        <w:rPr>
          <w:rFonts w:ascii="Calibri" w:eastAsia="Times New Roman" w:hAnsi="Calibri" w:cs="Calibri"/>
          <w:color w:val="1C1E21"/>
          <w:lang w:eastAsia="pl-PL"/>
        </w:rPr>
        <w:t>ZAJĘCIA STACJONARNIE</w:t>
      </w:r>
    </w:p>
    <w:p w14:paraId="7E2C3354" w14:textId="3CACCC01" w:rsidR="00724085" w:rsidRDefault="00641B7D" w:rsidP="00D44342">
      <w:pPr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color w:val="1C1E21"/>
          <w:lang w:eastAsia="pl-PL"/>
        </w:rPr>
      </w:pPr>
      <w:r>
        <w:rPr>
          <w:rFonts w:ascii="Calibri" w:eastAsia="Times New Roman" w:hAnsi="Calibri" w:cs="Calibri"/>
          <w:color w:val="1C1E21"/>
          <w:lang w:eastAsia="pl-PL"/>
        </w:rPr>
        <w:t xml:space="preserve">Poniedziałek: </w:t>
      </w:r>
      <w:r w:rsidR="00724085" w:rsidRPr="00724085">
        <w:rPr>
          <w:rFonts w:ascii="Calibri" w:eastAsia="Times New Roman" w:hAnsi="Calibri" w:cs="Calibri"/>
          <w:color w:val="1C1E21"/>
          <w:lang w:eastAsia="pl-PL"/>
        </w:rPr>
        <w:t xml:space="preserve">30.11:14.00-19.00, </w:t>
      </w:r>
      <w:r w:rsidR="00724085">
        <w:rPr>
          <w:rFonts w:ascii="Calibri" w:eastAsia="Times New Roman" w:hAnsi="Calibri" w:cs="Calibri"/>
          <w:color w:val="1C1E21"/>
          <w:lang w:eastAsia="pl-PL"/>
        </w:rPr>
        <w:t>GRUPA</w:t>
      </w:r>
      <w:r w:rsidR="00724085" w:rsidRPr="00724085">
        <w:rPr>
          <w:rFonts w:ascii="Calibri" w:eastAsia="Times New Roman" w:hAnsi="Calibri" w:cs="Calibri"/>
          <w:color w:val="1C1E21"/>
          <w:lang w:eastAsia="pl-PL"/>
        </w:rPr>
        <w:t xml:space="preserve"> gr 3 - </w:t>
      </w:r>
      <w:r w:rsidR="00724085">
        <w:rPr>
          <w:rFonts w:ascii="Calibri" w:eastAsia="Times New Roman" w:hAnsi="Calibri" w:cs="Calibri"/>
          <w:color w:val="1C1E21"/>
          <w:lang w:eastAsia="pl-PL"/>
        </w:rPr>
        <w:t xml:space="preserve">zajęcia </w:t>
      </w:r>
      <w:r w:rsidR="00724085" w:rsidRPr="00724085">
        <w:rPr>
          <w:rFonts w:ascii="Calibri" w:eastAsia="Times New Roman" w:hAnsi="Calibri" w:cs="Calibri"/>
          <w:color w:val="1C1E21"/>
          <w:lang w:eastAsia="pl-PL"/>
        </w:rPr>
        <w:t>online</w:t>
      </w:r>
    </w:p>
    <w:p w14:paraId="00BA08AB" w14:textId="77777777" w:rsidR="00D44342" w:rsidRPr="00D44342" w:rsidRDefault="00D44342" w:rsidP="00D44342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1C1E21"/>
          <w:lang w:eastAsia="pl-PL"/>
        </w:rPr>
      </w:pPr>
    </w:p>
    <w:p w14:paraId="7BEB3201" w14:textId="77777777" w:rsidR="00724085" w:rsidRPr="00724085" w:rsidRDefault="00724085" w:rsidP="00724085">
      <w:pPr>
        <w:spacing w:after="240" w:line="240" w:lineRule="auto"/>
        <w:ind w:left="708"/>
        <w:rPr>
          <w:rFonts w:ascii="Calibri" w:eastAsia="Times New Roman" w:hAnsi="Calibri" w:cs="Calibri"/>
          <w:lang w:eastAsia="pl-PL"/>
        </w:rPr>
      </w:pPr>
      <w:r w:rsidRPr="00724085">
        <w:rPr>
          <w:rFonts w:ascii="Calibri" w:eastAsia="Times New Roman" w:hAnsi="Calibri" w:cs="Calibri"/>
          <w:lang w:eastAsia="pl-PL"/>
        </w:rPr>
        <w:t>GRUPA</w:t>
      </w:r>
      <w:r>
        <w:rPr>
          <w:rFonts w:ascii="Calibri" w:eastAsia="Times New Roman" w:hAnsi="Calibri" w:cs="Calibri"/>
          <w:lang w:eastAsia="pl-PL"/>
        </w:rPr>
        <w:t xml:space="preserve"> </w:t>
      </w:r>
      <w:r w:rsidRPr="00724085">
        <w:rPr>
          <w:rFonts w:ascii="Calibri" w:eastAsia="Times New Roman" w:hAnsi="Calibri" w:cs="Calibri"/>
          <w:lang w:eastAsia="pl-PL"/>
        </w:rPr>
        <w:t>4</w:t>
      </w:r>
    </w:p>
    <w:p w14:paraId="08EA3ED0" w14:textId="7EA9662C" w:rsidR="00724085" w:rsidRPr="00724085" w:rsidRDefault="00724085" w:rsidP="00D44342">
      <w:pPr>
        <w:numPr>
          <w:ilvl w:val="0"/>
          <w:numId w:val="7"/>
        </w:numPr>
        <w:spacing w:after="0" w:line="240" w:lineRule="auto"/>
        <w:ind w:left="714" w:hanging="357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724085">
        <w:rPr>
          <w:rFonts w:ascii="Calibri" w:eastAsia="Times New Roman" w:hAnsi="Calibri" w:cs="Calibri"/>
          <w:color w:val="1C1E21"/>
          <w:lang w:eastAsia="pl-PL"/>
        </w:rPr>
        <w:t>Ś</w:t>
      </w:r>
      <w:r>
        <w:rPr>
          <w:rFonts w:ascii="Calibri" w:eastAsia="Times New Roman" w:hAnsi="Calibri" w:cs="Calibri"/>
          <w:color w:val="1C1E21"/>
          <w:lang w:eastAsia="pl-PL"/>
        </w:rPr>
        <w:t>roda</w:t>
      </w: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: 4.11: </w:t>
      </w:r>
      <w:r w:rsidR="000B0585" w:rsidRPr="00724085">
        <w:rPr>
          <w:rFonts w:ascii="Calibri" w:eastAsia="Times New Roman" w:hAnsi="Calibri" w:cs="Calibri"/>
          <w:color w:val="1C1E21"/>
          <w:lang w:eastAsia="pl-PL"/>
        </w:rPr>
        <w:t>godz.1</w:t>
      </w:r>
      <w:r w:rsidR="000B0585">
        <w:rPr>
          <w:rFonts w:ascii="Calibri" w:eastAsia="Times New Roman" w:hAnsi="Calibri" w:cs="Calibri"/>
          <w:color w:val="1C1E21"/>
          <w:lang w:eastAsia="pl-PL"/>
        </w:rPr>
        <w:t>5</w:t>
      </w:r>
      <w:r w:rsidR="000B0585" w:rsidRPr="00724085">
        <w:rPr>
          <w:rFonts w:ascii="Calibri" w:eastAsia="Times New Roman" w:hAnsi="Calibri" w:cs="Calibri"/>
          <w:color w:val="1C1E21"/>
          <w:lang w:eastAsia="pl-PL"/>
        </w:rPr>
        <w:t>.</w:t>
      </w:r>
      <w:r w:rsidR="000B0585">
        <w:rPr>
          <w:rFonts w:ascii="Calibri" w:eastAsia="Times New Roman" w:hAnsi="Calibri" w:cs="Calibri"/>
          <w:color w:val="1C1E21"/>
          <w:lang w:eastAsia="pl-PL"/>
        </w:rPr>
        <w:t>3</w:t>
      </w:r>
      <w:r w:rsidR="000B0585" w:rsidRPr="00724085">
        <w:rPr>
          <w:rFonts w:ascii="Calibri" w:eastAsia="Times New Roman" w:hAnsi="Calibri" w:cs="Calibri"/>
          <w:color w:val="1C1E21"/>
          <w:lang w:eastAsia="pl-PL"/>
        </w:rPr>
        <w:t xml:space="preserve">0 – </w:t>
      </w:r>
      <w:r w:rsidR="000B0585">
        <w:rPr>
          <w:rFonts w:ascii="Calibri" w:eastAsia="Times New Roman" w:hAnsi="Calibri" w:cs="Calibri"/>
          <w:color w:val="1C1E21"/>
          <w:lang w:eastAsia="pl-PL"/>
        </w:rPr>
        <w:t>20.3</w:t>
      </w:r>
      <w:r w:rsidR="000B0585" w:rsidRPr="00724085">
        <w:rPr>
          <w:rFonts w:ascii="Calibri" w:eastAsia="Times New Roman" w:hAnsi="Calibri" w:cs="Calibri"/>
          <w:color w:val="1C1E21"/>
          <w:lang w:eastAsia="pl-PL"/>
        </w:rPr>
        <w:t>0</w:t>
      </w: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, </w:t>
      </w:r>
      <w:r>
        <w:rPr>
          <w:rFonts w:ascii="Calibri" w:eastAsia="Times New Roman" w:hAnsi="Calibri" w:cs="Calibri"/>
          <w:color w:val="1C1E21"/>
          <w:lang w:eastAsia="pl-PL"/>
        </w:rPr>
        <w:t>GRUPA</w:t>
      </w: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 4A </w:t>
      </w:r>
      <w:r>
        <w:rPr>
          <w:rFonts w:ascii="Calibri" w:eastAsia="Times New Roman" w:hAnsi="Calibri" w:cs="Calibri"/>
          <w:color w:val="1C1E21"/>
          <w:lang w:eastAsia="pl-PL"/>
        </w:rPr>
        <w:t>-</w:t>
      </w: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 ZAJĘCIA STACJONARNIE</w:t>
      </w:r>
    </w:p>
    <w:p w14:paraId="1D78668A" w14:textId="7698969D" w:rsidR="00724085" w:rsidRPr="00724085" w:rsidRDefault="00724085" w:rsidP="00D44342">
      <w:pPr>
        <w:numPr>
          <w:ilvl w:val="0"/>
          <w:numId w:val="7"/>
        </w:numPr>
        <w:spacing w:after="0" w:line="240" w:lineRule="auto"/>
        <w:ind w:left="714" w:hanging="357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724085">
        <w:rPr>
          <w:rFonts w:ascii="Calibri" w:eastAsia="Times New Roman" w:hAnsi="Calibri" w:cs="Calibri"/>
          <w:color w:val="1C1E21"/>
          <w:lang w:eastAsia="pl-PL"/>
        </w:rPr>
        <w:t>Ś</w:t>
      </w:r>
      <w:r>
        <w:rPr>
          <w:rFonts w:ascii="Calibri" w:eastAsia="Times New Roman" w:hAnsi="Calibri" w:cs="Calibri"/>
          <w:color w:val="1C1E21"/>
          <w:lang w:eastAsia="pl-PL"/>
        </w:rPr>
        <w:t>roda</w:t>
      </w: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: 18.11: </w:t>
      </w:r>
      <w:r w:rsidR="000B0585" w:rsidRPr="00724085">
        <w:rPr>
          <w:rFonts w:ascii="Calibri" w:eastAsia="Times New Roman" w:hAnsi="Calibri" w:cs="Calibri"/>
          <w:color w:val="1C1E21"/>
          <w:lang w:eastAsia="pl-PL"/>
        </w:rPr>
        <w:t>godz.1</w:t>
      </w:r>
      <w:r w:rsidR="000B0585">
        <w:rPr>
          <w:rFonts w:ascii="Calibri" w:eastAsia="Times New Roman" w:hAnsi="Calibri" w:cs="Calibri"/>
          <w:color w:val="1C1E21"/>
          <w:lang w:eastAsia="pl-PL"/>
        </w:rPr>
        <w:t>5</w:t>
      </w:r>
      <w:r w:rsidR="000B0585" w:rsidRPr="00724085">
        <w:rPr>
          <w:rFonts w:ascii="Calibri" w:eastAsia="Times New Roman" w:hAnsi="Calibri" w:cs="Calibri"/>
          <w:color w:val="1C1E21"/>
          <w:lang w:eastAsia="pl-PL"/>
        </w:rPr>
        <w:t>.</w:t>
      </w:r>
      <w:r w:rsidR="000B0585">
        <w:rPr>
          <w:rFonts w:ascii="Calibri" w:eastAsia="Times New Roman" w:hAnsi="Calibri" w:cs="Calibri"/>
          <w:color w:val="1C1E21"/>
          <w:lang w:eastAsia="pl-PL"/>
        </w:rPr>
        <w:t>3</w:t>
      </w:r>
      <w:r w:rsidR="000B0585" w:rsidRPr="00724085">
        <w:rPr>
          <w:rFonts w:ascii="Calibri" w:eastAsia="Times New Roman" w:hAnsi="Calibri" w:cs="Calibri"/>
          <w:color w:val="1C1E21"/>
          <w:lang w:eastAsia="pl-PL"/>
        </w:rPr>
        <w:t xml:space="preserve">0 – </w:t>
      </w:r>
      <w:r w:rsidR="000B0585">
        <w:rPr>
          <w:rFonts w:ascii="Calibri" w:eastAsia="Times New Roman" w:hAnsi="Calibri" w:cs="Calibri"/>
          <w:color w:val="1C1E21"/>
          <w:lang w:eastAsia="pl-PL"/>
        </w:rPr>
        <w:t>20.3</w:t>
      </w:r>
      <w:r w:rsidR="000B0585" w:rsidRPr="00724085">
        <w:rPr>
          <w:rFonts w:ascii="Calibri" w:eastAsia="Times New Roman" w:hAnsi="Calibri" w:cs="Calibri"/>
          <w:color w:val="1C1E21"/>
          <w:lang w:eastAsia="pl-PL"/>
        </w:rPr>
        <w:t>0</w:t>
      </w: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, </w:t>
      </w:r>
      <w:r>
        <w:rPr>
          <w:rFonts w:ascii="Calibri" w:eastAsia="Times New Roman" w:hAnsi="Calibri" w:cs="Calibri"/>
          <w:color w:val="1C1E21"/>
          <w:lang w:eastAsia="pl-PL"/>
        </w:rPr>
        <w:t>GRUPA</w:t>
      </w: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 4B </w:t>
      </w:r>
      <w:r>
        <w:rPr>
          <w:rFonts w:ascii="Calibri" w:eastAsia="Times New Roman" w:hAnsi="Calibri" w:cs="Calibri"/>
          <w:color w:val="1C1E21"/>
          <w:lang w:eastAsia="pl-PL"/>
        </w:rPr>
        <w:t>-</w:t>
      </w: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 ZAJĘCIA STACJONARNIE</w:t>
      </w:r>
    </w:p>
    <w:p w14:paraId="2F027FB8" w14:textId="101C3BEA" w:rsidR="00724085" w:rsidRPr="00724085" w:rsidRDefault="00724085" w:rsidP="00D44342">
      <w:pPr>
        <w:numPr>
          <w:ilvl w:val="0"/>
          <w:numId w:val="7"/>
        </w:numPr>
        <w:spacing w:after="0" w:line="240" w:lineRule="auto"/>
        <w:ind w:left="714" w:hanging="357"/>
        <w:textAlignment w:val="baseline"/>
        <w:rPr>
          <w:rFonts w:ascii="Calibri" w:eastAsia="Times New Roman" w:hAnsi="Calibri" w:cs="Calibri"/>
          <w:color w:val="1C1E21"/>
          <w:lang w:eastAsia="pl-PL"/>
        </w:rPr>
      </w:pPr>
      <w:r w:rsidRPr="00724085">
        <w:rPr>
          <w:rFonts w:ascii="Calibri" w:eastAsia="Times New Roman" w:hAnsi="Calibri" w:cs="Calibri"/>
          <w:color w:val="1C1E21"/>
          <w:lang w:eastAsia="pl-PL"/>
        </w:rPr>
        <w:t>Ś</w:t>
      </w:r>
      <w:r>
        <w:rPr>
          <w:rFonts w:ascii="Calibri" w:eastAsia="Times New Roman" w:hAnsi="Calibri" w:cs="Calibri"/>
          <w:color w:val="1C1E21"/>
          <w:lang w:eastAsia="pl-PL"/>
        </w:rPr>
        <w:t>roda</w:t>
      </w: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: </w:t>
      </w:r>
      <w:r w:rsidR="00E207B6">
        <w:rPr>
          <w:rFonts w:ascii="Calibri" w:eastAsia="Times New Roman" w:hAnsi="Calibri" w:cs="Calibri"/>
          <w:color w:val="1C1E21"/>
          <w:lang w:eastAsia="pl-PL"/>
        </w:rPr>
        <w:t>0</w:t>
      </w:r>
      <w:r w:rsidR="00BC6243">
        <w:rPr>
          <w:rFonts w:ascii="Calibri" w:eastAsia="Times New Roman" w:hAnsi="Calibri" w:cs="Calibri"/>
          <w:color w:val="1C1E21"/>
          <w:lang w:eastAsia="pl-PL"/>
        </w:rPr>
        <w:t>2</w:t>
      </w: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 1</w:t>
      </w:r>
      <w:r w:rsidR="00E207B6">
        <w:rPr>
          <w:rFonts w:ascii="Calibri" w:eastAsia="Times New Roman" w:hAnsi="Calibri" w:cs="Calibri"/>
          <w:color w:val="1C1E21"/>
          <w:lang w:eastAsia="pl-PL"/>
        </w:rPr>
        <w:t>2</w:t>
      </w: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: </w:t>
      </w:r>
      <w:r w:rsidR="000B0585" w:rsidRPr="00724085">
        <w:rPr>
          <w:rFonts w:ascii="Calibri" w:eastAsia="Times New Roman" w:hAnsi="Calibri" w:cs="Calibri"/>
          <w:color w:val="1C1E21"/>
          <w:lang w:eastAsia="pl-PL"/>
        </w:rPr>
        <w:t>godz.1</w:t>
      </w:r>
      <w:r w:rsidR="000B0585">
        <w:rPr>
          <w:rFonts w:ascii="Calibri" w:eastAsia="Times New Roman" w:hAnsi="Calibri" w:cs="Calibri"/>
          <w:color w:val="1C1E21"/>
          <w:lang w:eastAsia="pl-PL"/>
        </w:rPr>
        <w:t>5</w:t>
      </w:r>
      <w:r w:rsidR="000B0585" w:rsidRPr="00724085">
        <w:rPr>
          <w:rFonts w:ascii="Calibri" w:eastAsia="Times New Roman" w:hAnsi="Calibri" w:cs="Calibri"/>
          <w:color w:val="1C1E21"/>
          <w:lang w:eastAsia="pl-PL"/>
        </w:rPr>
        <w:t>.</w:t>
      </w:r>
      <w:r w:rsidR="000B0585">
        <w:rPr>
          <w:rFonts w:ascii="Calibri" w:eastAsia="Times New Roman" w:hAnsi="Calibri" w:cs="Calibri"/>
          <w:color w:val="1C1E21"/>
          <w:lang w:eastAsia="pl-PL"/>
        </w:rPr>
        <w:t>3</w:t>
      </w:r>
      <w:r w:rsidR="000B0585" w:rsidRPr="00724085">
        <w:rPr>
          <w:rFonts w:ascii="Calibri" w:eastAsia="Times New Roman" w:hAnsi="Calibri" w:cs="Calibri"/>
          <w:color w:val="1C1E21"/>
          <w:lang w:eastAsia="pl-PL"/>
        </w:rPr>
        <w:t xml:space="preserve">0 – </w:t>
      </w:r>
      <w:r w:rsidR="000B0585">
        <w:rPr>
          <w:rFonts w:ascii="Calibri" w:eastAsia="Times New Roman" w:hAnsi="Calibri" w:cs="Calibri"/>
          <w:color w:val="1C1E21"/>
          <w:lang w:eastAsia="pl-PL"/>
        </w:rPr>
        <w:t>20.3</w:t>
      </w:r>
      <w:r w:rsidR="000B0585" w:rsidRPr="00724085">
        <w:rPr>
          <w:rFonts w:ascii="Calibri" w:eastAsia="Times New Roman" w:hAnsi="Calibri" w:cs="Calibri"/>
          <w:color w:val="1C1E21"/>
          <w:lang w:eastAsia="pl-PL"/>
        </w:rPr>
        <w:t>0</w:t>
      </w: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, 4- </w:t>
      </w:r>
      <w:r>
        <w:rPr>
          <w:rFonts w:ascii="Calibri" w:eastAsia="Times New Roman" w:hAnsi="Calibri" w:cs="Calibri"/>
          <w:color w:val="1C1E21"/>
          <w:lang w:eastAsia="pl-PL"/>
        </w:rPr>
        <w:t xml:space="preserve">zajęcia </w:t>
      </w:r>
      <w:r w:rsidRPr="00724085">
        <w:rPr>
          <w:rFonts w:ascii="Calibri" w:eastAsia="Times New Roman" w:hAnsi="Calibri" w:cs="Calibri"/>
          <w:color w:val="1C1E21"/>
          <w:lang w:eastAsia="pl-PL"/>
        </w:rPr>
        <w:t>online</w:t>
      </w:r>
    </w:p>
    <w:p w14:paraId="6454C5DE" w14:textId="77777777" w:rsidR="00CD7F0C" w:rsidRDefault="00CD7F0C" w:rsidP="00CD7F0C">
      <w:pPr>
        <w:jc w:val="both"/>
      </w:pPr>
    </w:p>
    <w:p w14:paraId="29137303" w14:textId="62DF849A" w:rsidR="00CD7F0C" w:rsidRPr="00EC5AFD" w:rsidRDefault="00CD7F0C" w:rsidP="00CD7F0C">
      <w:pPr>
        <w:jc w:val="both"/>
      </w:pPr>
      <w:r w:rsidRPr="00EC5AFD">
        <w:t xml:space="preserve">Dla osób, które mają wcześniej i później zajęcia online i miałyby problem z przemieszczeniem się zapewniamy salę </w:t>
      </w:r>
      <w:r>
        <w:t>przy ul. Bednarskiej 2/4,</w:t>
      </w:r>
      <w:r w:rsidRPr="00EC5AFD">
        <w:t xml:space="preserve"> w której będą mogli uczestniczyć w zajęciach </w:t>
      </w:r>
      <w:r>
        <w:t>zdalnych</w:t>
      </w:r>
      <w:r w:rsidRPr="00EC5AFD">
        <w:t xml:space="preserve">. Bardzo jednak prosimy </w:t>
      </w:r>
      <w:r>
        <w:t xml:space="preserve">o </w:t>
      </w:r>
      <w:r w:rsidRPr="00EC5AFD">
        <w:t>przychodzenie ze swoim sprzętem. Nie jesteśmy w stanie zapewnić wszystkim chętnym urządzeń.</w:t>
      </w:r>
    </w:p>
    <w:p w14:paraId="0256F8C8" w14:textId="2F91B20F" w:rsidR="000B15BE" w:rsidRDefault="000B15BE">
      <w:pPr>
        <w:rPr>
          <w:rFonts w:cs="Times New Roman"/>
          <w:b/>
          <w:sz w:val="24"/>
          <w:szCs w:val="24"/>
        </w:rPr>
      </w:pPr>
    </w:p>
    <w:p w14:paraId="6ECE1177" w14:textId="77777777" w:rsidR="00317450" w:rsidRPr="00046ED1" w:rsidRDefault="00317450">
      <w:pPr>
        <w:rPr>
          <w:rFonts w:cs="Times New Roman"/>
          <w:b/>
          <w:sz w:val="24"/>
          <w:szCs w:val="24"/>
        </w:rPr>
      </w:pPr>
      <w:r w:rsidRPr="00046ED1">
        <w:rPr>
          <w:rFonts w:cs="Times New Roman"/>
          <w:b/>
          <w:sz w:val="24"/>
          <w:szCs w:val="24"/>
        </w:rPr>
        <w:t>II rok</w:t>
      </w:r>
      <w:r w:rsidR="00C86988" w:rsidRPr="00046ED1">
        <w:rPr>
          <w:rFonts w:cs="Times New Roman"/>
          <w:b/>
          <w:sz w:val="24"/>
          <w:szCs w:val="24"/>
        </w:rPr>
        <w:t>, specjalność</w:t>
      </w:r>
      <w:r w:rsidRPr="00046ED1">
        <w:rPr>
          <w:rFonts w:cs="Times New Roman"/>
          <w:b/>
          <w:sz w:val="24"/>
          <w:szCs w:val="24"/>
        </w:rPr>
        <w:t xml:space="preserve"> FOTO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5"/>
        <w:gridCol w:w="2507"/>
        <w:gridCol w:w="1862"/>
        <w:gridCol w:w="1839"/>
        <w:gridCol w:w="1479"/>
      </w:tblGrid>
      <w:tr w:rsidR="00317450" w:rsidRPr="00DD0B94" w14:paraId="34F6A53D" w14:textId="77777777" w:rsidTr="00C86988">
        <w:tc>
          <w:tcPr>
            <w:tcW w:w="1375" w:type="dxa"/>
          </w:tcPr>
          <w:p w14:paraId="7280E92E" w14:textId="77777777" w:rsidR="00317450" w:rsidRPr="00DD0B94" w:rsidRDefault="00317450" w:rsidP="00C86988">
            <w:pPr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 xml:space="preserve">prowadzący </w:t>
            </w:r>
          </w:p>
        </w:tc>
        <w:tc>
          <w:tcPr>
            <w:tcW w:w="2507" w:type="dxa"/>
          </w:tcPr>
          <w:p w14:paraId="567E79BA" w14:textId="77777777" w:rsidR="00317450" w:rsidRPr="00DD0B94" w:rsidRDefault="00317450" w:rsidP="00C86988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nazwa zajęć</w:t>
            </w:r>
          </w:p>
        </w:tc>
        <w:tc>
          <w:tcPr>
            <w:tcW w:w="1862" w:type="dxa"/>
          </w:tcPr>
          <w:p w14:paraId="4D10C3B0" w14:textId="77777777" w:rsidR="00317450" w:rsidRPr="00DD0B94" w:rsidRDefault="00317450" w:rsidP="00C86988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forma zajęć</w:t>
            </w:r>
          </w:p>
        </w:tc>
        <w:tc>
          <w:tcPr>
            <w:tcW w:w="1839" w:type="dxa"/>
          </w:tcPr>
          <w:p w14:paraId="17301F17" w14:textId="255B1F4B" w:rsidR="00317450" w:rsidRPr="00DD0B94" w:rsidRDefault="003A2DAA" w:rsidP="00C8698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termin</w:t>
            </w:r>
            <w:r w:rsidR="00317450" w:rsidRPr="00DD0B94">
              <w:rPr>
                <w:rFonts w:cs="Times New Roman"/>
                <w:b/>
              </w:rPr>
              <w:t xml:space="preserve"> zajęć</w:t>
            </w:r>
          </w:p>
        </w:tc>
        <w:tc>
          <w:tcPr>
            <w:tcW w:w="1479" w:type="dxa"/>
          </w:tcPr>
          <w:p w14:paraId="2C257B44" w14:textId="77777777" w:rsidR="00317450" w:rsidRPr="00DD0B94" w:rsidRDefault="00317450" w:rsidP="00C86988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sala</w:t>
            </w:r>
          </w:p>
        </w:tc>
      </w:tr>
      <w:tr w:rsidR="00317450" w:rsidRPr="00DD0B94" w14:paraId="21CAB743" w14:textId="77777777" w:rsidTr="00C86988">
        <w:tc>
          <w:tcPr>
            <w:tcW w:w="1375" w:type="dxa"/>
          </w:tcPr>
          <w:p w14:paraId="752DDE36" w14:textId="77777777" w:rsidR="00317450" w:rsidRPr="00DD0B94" w:rsidRDefault="00944C1F" w:rsidP="00C86988">
            <w:pPr>
              <w:rPr>
                <w:rFonts w:cs="Times New Roman"/>
              </w:rPr>
            </w:pPr>
            <w:r>
              <w:rPr>
                <w:rFonts w:cs="Times New Roman"/>
              </w:rPr>
              <w:t>Dr hab. P.Żak</w:t>
            </w:r>
          </w:p>
        </w:tc>
        <w:tc>
          <w:tcPr>
            <w:tcW w:w="2507" w:type="dxa"/>
          </w:tcPr>
          <w:p w14:paraId="7BB2C1A3" w14:textId="48073DB3" w:rsidR="00317450" w:rsidRPr="00DD0B94" w:rsidRDefault="00317450" w:rsidP="00641B7D">
            <w:pPr>
              <w:rPr>
                <w:rFonts w:cs="Times New Roman"/>
              </w:rPr>
            </w:pPr>
            <w:r w:rsidRPr="00DD0B94">
              <w:rPr>
                <w:rFonts w:cs="Times New Roman"/>
              </w:rPr>
              <w:t>Pracownia podstaw fotografii</w:t>
            </w:r>
            <w:r w:rsidR="00944C1F">
              <w:rPr>
                <w:rFonts w:cs="Times New Roman"/>
              </w:rPr>
              <w:t xml:space="preserve"> gr </w:t>
            </w:r>
            <w:r w:rsidR="00641B7D">
              <w:rPr>
                <w:rFonts w:cs="Times New Roman"/>
              </w:rPr>
              <w:t>2</w:t>
            </w:r>
          </w:p>
        </w:tc>
        <w:tc>
          <w:tcPr>
            <w:tcW w:w="1862" w:type="dxa"/>
          </w:tcPr>
          <w:p w14:paraId="13BB8C85" w14:textId="77777777" w:rsidR="00317450" w:rsidRPr="00DD0B94" w:rsidRDefault="00317450" w:rsidP="00C86988">
            <w:pPr>
              <w:jc w:val="center"/>
              <w:rPr>
                <w:rFonts w:cs="Times New Roman"/>
              </w:rPr>
            </w:pPr>
            <w:r w:rsidRPr="00DD0B94">
              <w:rPr>
                <w:rFonts w:cs="Times New Roman"/>
              </w:rPr>
              <w:t>stacjonarnie</w:t>
            </w:r>
          </w:p>
        </w:tc>
        <w:tc>
          <w:tcPr>
            <w:tcW w:w="1839" w:type="dxa"/>
          </w:tcPr>
          <w:p w14:paraId="1D0A7900" w14:textId="3A92B18E" w:rsidR="00317450" w:rsidRPr="00DD0B94" w:rsidRDefault="00317450" w:rsidP="00CF0C6A">
            <w:pPr>
              <w:rPr>
                <w:rFonts w:cs="Times New Roman"/>
              </w:rPr>
            </w:pPr>
            <w:r w:rsidRPr="00DD0B94">
              <w:rPr>
                <w:rFonts w:cs="Times New Roman"/>
              </w:rPr>
              <w:t xml:space="preserve">ulega zmianie </w:t>
            </w:r>
            <w:r w:rsidR="00944C1F">
              <w:rPr>
                <w:rFonts w:cs="Times New Roman"/>
              </w:rPr>
              <w:t>–zajęcia co tydzień w godz. 9.45-13.00</w:t>
            </w:r>
          </w:p>
        </w:tc>
        <w:tc>
          <w:tcPr>
            <w:tcW w:w="1479" w:type="dxa"/>
          </w:tcPr>
          <w:p w14:paraId="35D0AEB2" w14:textId="4C882E4A" w:rsidR="00317450" w:rsidRPr="00DD0B94" w:rsidRDefault="00FC4DC6" w:rsidP="00C86988">
            <w:pPr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  <w:r w:rsidR="00DB500D">
              <w:rPr>
                <w:rFonts w:cs="Times New Roman"/>
              </w:rPr>
              <w:t>ez zmian</w:t>
            </w:r>
          </w:p>
        </w:tc>
      </w:tr>
      <w:tr w:rsidR="00944C1F" w:rsidRPr="00DD0B94" w14:paraId="486D063C" w14:textId="77777777" w:rsidTr="00C86988">
        <w:tc>
          <w:tcPr>
            <w:tcW w:w="1375" w:type="dxa"/>
          </w:tcPr>
          <w:p w14:paraId="78E53B96" w14:textId="77777777" w:rsidR="00944C1F" w:rsidRPr="00DD0B94" w:rsidRDefault="00944C1F" w:rsidP="00944C1F">
            <w:pPr>
              <w:rPr>
                <w:rFonts w:cs="Times New Roman"/>
              </w:rPr>
            </w:pPr>
            <w:r>
              <w:rPr>
                <w:rFonts w:cs="Times New Roman"/>
              </w:rPr>
              <w:t>Mgr A.Kozak</w:t>
            </w:r>
          </w:p>
        </w:tc>
        <w:tc>
          <w:tcPr>
            <w:tcW w:w="2507" w:type="dxa"/>
          </w:tcPr>
          <w:p w14:paraId="0D2BD6D1" w14:textId="44A3B9A6" w:rsidR="00944C1F" w:rsidRPr="00DD0B94" w:rsidRDefault="00944C1F" w:rsidP="00641B7D">
            <w:pPr>
              <w:rPr>
                <w:rFonts w:cs="Times New Roman"/>
              </w:rPr>
            </w:pPr>
            <w:r w:rsidRPr="00DD0B94">
              <w:rPr>
                <w:rFonts w:cs="Times New Roman"/>
              </w:rPr>
              <w:t>Pracownia podstaw fotografii</w:t>
            </w:r>
            <w:r>
              <w:rPr>
                <w:rFonts w:cs="Times New Roman"/>
              </w:rPr>
              <w:t xml:space="preserve"> gr </w:t>
            </w:r>
            <w:r w:rsidR="00641B7D">
              <w:rPr>
                <w:rFonts w:cs="Times New Roman"/>
              </w:rPr>
              <w:t>1</w:t>
            </w:r>
          </w:p>
        </w:tc>
        <w:tc>
          <w:tcPr>
            <w:tcW w:w="1862" w:type="dxa"/>
          </w:tcPr>
          <w:p w14:paraId="65DCC400" w14:textId="77777777" w:rsidR="00944C1F" w:rsidRPr="00DD0B94" w:rsidRDefault="00944C1F" w:rsidP="00944C1F">
            <w:pPr>
              <w:jc w:val="center"/>
              <w:rPr>
                <w:rFonts w:cs="Times New Roman"/>
              </w:rPr>
            </w:pPr>
            <w:r w:rsidRPr="00DD0B94">
              <w:rPr>
                <w:rFonts w:cs="Times New Roman"/>
              </w:rPr>
              <w:t>stacjonarnie</w:t>
            </w:r>
          </w:p>
        </w:tc>
        <w:tc>
          <w:tcPr>
            <w:tcW w:w="1839" w:type="dxa"/>
          </w:tcPr>
          <w:p w14:paraId="6158170E" w14:textId="5D29C0F6" w:rsidR="00944C1F" w:rsidRPr="00DD0B94" w:rsidRDefault="00944C1F" w:rsidP="00CF0C6A">
            <w:pPr>
              <w:rPr>
                <w:rFonts w:cs="Times New Roman"/>
              </w:rPr>
            </w:pPr>
            <w:r w:rsidRPr="00DD0B94">
              <w:rPr>
                <w:rFonts w:cs="Times New Roman"/>
              </w:rPr>
              <w:t xml:space="preserve">ulega zmianie </w:t>
            </w:r>
            <w:r>
              <w:rPr>
                <w:rFonts w:cs="Times New Roman"/>
              </w:rPr>
              <w:t>–zajęcia co tydzień w godz. 13.15-16.30</w:t>
            </w:r>
          </w:p>
        </w:tc>
        <w:tc>
          <w:tcPr>
            <w:tcW w:w="1479" w:type="dxa"/>
          </w:tcPr>
          <w:p w14:paraId="0B7952E0" w14:textId="77777777" w:rsidR="00944C1F" w:rsidRPr="00DD0B94" w:rsidRDefault="00975E6C" w:rsidP="00FC4DC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PFP4</w:t>
            </w:r>
          </w:p>
        </w:tc>
      </w:tr>
    </w:tbl>
    <w:p w14:paraId="199501BE" w14:textId="77777777" w:rsidR="00317450" w:rsidRPr="00DD0B94" w:rsidRDefault="00317450">
      <w:pPr>
        <w:rPr>
          <w:rFonts w:cs="Times New Roman"/>
          <w:b/>
        </w:rPr>
      </w:pPr>
    </w:p>
    <w:p w14:paraId="0470969E" w14:textId="77777777" w:rsidR="00F83BD6" w:rsidRPr="00046ED1" w:rsidRDefault="00F83BD6" w:rsidP="00F83BD6">
      <w:pPr>
        <w:rPr>
          <w:rFonts w:cs="Times New Roman"/>
          <w:b/>
          <w:sz w:val="24"/>
          <w:szCs w:val="24"/>
        </w:rPr>
      </w:pPr>
      <w:r w:rsidRPr="00046ED1">
        <w:rPr>
          <w:rFonts w:cs="Times New Roman"/>
          <w:b/>
          <w:sz w:val="24"/>
          <w:szCs w:val="24"/>
        </w:rPr>
        <w:t>II rok</w:t>
      </w:r>
      <w:r w:rsidR="00C86988" w:rsidRPr="00046ED1">
        <w:rPr>
          <w:rFonts w:cs="Times New Roman"/>
          <w:b/>
          <w:sz w:val="24"/>
          <w:szCs w:val="24"/>
        </w:rPr>
        <w:t>, specjalność</w:t>
      </w:r>
      <w:r w:rsidRPr="00046ED1">
        <w:rPr>
          <w:rFonts w:cs="Times New Roman"/>
          <w:b/>
          <w:sz w:val="24"/>
          <w:szCs w:val="24"/>
        </w:rPr>
        <w:t xml:space="preserve"> PRiMM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6"/>
        <w:gridCol w:w="2488"/>
        <w:gridCol w:w="1850"/>
        <w:gridCol w:w="1816"/>
        <w:gridCol w:w="1462"/>
      </w:tblGrid>
      <w:tr w:rsidR="00C86988" w:rsidRPr="005B54B7" w14:paraId="1D3D9098" w14:textId="77777777" w:rsidTr="00C86988">
        <w:tc>
          <w:tcPr>
            <w:tcW w:w="1375" w:type="dxa"/>
          </w:tcPr>
          <w:p w14:paraId="6E4ECE8A" w14:textId="77777777" w:rsidR="00C86988" w:rsidRPr="005B54B7" w:rsidRDefault="00C86988" w:rsidP="00C86988">
            <w:pPr>
              <w:rPr>
                <w:rFonts w:cs="Times New Roman"/>
                <w:b/>
              </w:rPr>
            </w:pPr>
            <w:r w:rsidRPr="005B54B7">
              <w:rPr>
                <w:rFonts w:cs="Times New Roman"/>
                <w:b/>
              </w:rPr>
              <w:t xml:space="preserve">prowadzący </w:t>
            </w:r>
          </w:p>
        </w:tc>
        <w:tc>
          <w:tcPr>
            <w:tcW w:w="2507" w:type="dxa"/>
          </w:tcPr>
          <w:p w14:paraId="6056653D" w14:textId="77777777" w:rsidR="00C86988" w:rsidRPr="005B54B7" w:rsidRDefault="00C86988" w:rsidP="00C86988">
            <w:pPr>
              <w:jc w:val="center"/>
              <w:rPr>
                <w:rFonts w:cs="Times New Roman"/>
                <w:b/>
              </w:rPr>
            </w:pPr>
            <w:r w:rsidRPr="005B54B7">
              <w:rPr>
                <w:rFonts w:cs="Times New Roman"/>
                <w:b/>
              </w:rPr>
              <w:t>nazwa zajęć</w:t>
            </w:r>
          </w:p>
        </w:tc>
        <w:tc>
          <w:tcPr>
            <w:tcW w:w="1862" w:type="dxa"/>
          </w:tcPr>
          <w:p w14:paraId="6D76BE95" w14:textId="77777777" w:rsidR="00C86988" w:rsidRPr="005B54B7" w:rsidRDefault="00C86988" w:rsidP="00C86988">
            <w:pPr>
              <w:jc w:val="center"/>
              <w:rPr>
                <w:rFonts w:cs="Times New Roman"/>
                <w:b/>
              </w:rPr>
            </w:pPr>
            <w:r w:rsidRPr="005B54B7">
              <w:rPr>
                <w:rFonts w:cs="Times New Roman"/>
                <w:b/>
              </w:rPr>
              <w:t>forma zajęć</w:t>
            </w:r>
          </w:p>
        </w:tc>
        <w:tc>
          <w:tcPr>
            <w:tcW w:w="1839" w:type="dxa"/>
          </w:tcPr>
          <w:p w14:paraId="7F7A49C5" w14:textId="4052BF0E" w:rsidR="00C86988" w:rsidRPr="005B54B7" w:rsidRDefault="003A2DAA" w:rsidP="00C8698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termin</w:t>
            </w:r>
            <w:r w:rsidR="00C86988" w:rsidRPr="005B54B7">
              <w:rPr>
                <w:rFonts w:cs="Times New Roman"/>
                <w:b/>
              </w:rPr>
              <w:t xml:space="preserve"> zajęć</w:t>
            </w:r>
          </w:p>
        </w:tc>
        <w:tc>
          <w:tcPr>
            <w:tcW w:w="1479" w:type="dxa"/>
          </w:tcPr>
          <w:p w14:paraId="116CFD49" w14:textId="77777777" w:rsidR="00C86988" w:rsidRPr="005B54B7" w:rsidRDefault="00C86988" w:rsidP="00C86988">
            <w:pPr>
              <w:jc w:val="center"/>
              <w:rPr>
                <w:rFonts w:cs="Times New Roman"/>
                <w:b/>
              </w:rPr>
            </w:pPr>
            <w:r w:rsidRPr="005B54B7">
              <w:rPr>
                <w:rFonts w:cs="Times New Roman"/>
                <w:b/>
              </w:rPr>
              <w:t>sala</w:t>
            </w:r>
          </w:p>
        </w:tc>
      </w:tr>
      <w:tr w:rsidR="00C86988" w:rsidRPr="005B54B7" w14:paraId="11C40491" w14:textId="77777777" w:rsidTr="00C86988">
        <w:tc>
          <w:tcPr>
            <w:tcW w:w="1375" w:type="dxa"/>
          </w:tcPr>
          <w:p w14:paraId="5DE0DE19" w14:textId="77777777" w:rsidR="00C86988" w:rsidRPr="005B54B7" w:rsidRDefault="00C86988" w:rsidP="00C86988">
            <w:pPr>
              <w:rPr>
                <w:rFonts w:cs="Times New Roman"/>
              </w:rPr>
            </w:pPr>
            <w:r>
              <w:rPr>
                <w:rFonts w:cs="Times New Roman"/>
              </w:rPr>
              <w:t>Dr M. Kożdoń-Dębecka (koordynacja)</w:t>
            </w:r>
          </w:p>
        </w:tc>
        <w:tc>
          <w:tcPr>
            <w:tcW w:w="2507" w:type="dxa"/>
          </w:tcPr>
          <w:p w14:paraId="16B55ED8" w14:textId="77777777" w:rsidR="00C86988" w:rsidRPr="005B54B7" w:rsidRDefault="00C86988" w:rsidP="00C86988">
            <w:pPr>
              <w:rPr>
                <w:rFonts w:cs="Times New Roman"/>
              </w:rPr>
            </w:pPr>
            <w:r>
              <w:rPr>
                <w:rFonts w:cs="Times New Roman"/>
              </w:rPr>
              <w:t>Autoprezentacja</w:t>
            </w:r>
          </w:p>
        </w:tc>
        <w:tc>
          <w:tcPr>
            <w:tcW w:w="1862" w:type="dxa"/>
          </w:tcPr>
          <w:p w14:paraId="47043E50" w14:textId="0C7EF392" w:rsidR="00C86988" w:rsidRPr="005B54B7" w:rsidRDefault="00FC4DC6" w:rsidP="000700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  <w:r w:rsidR="00C86988" w:rsidRPr="005B54B7">
              <w:rPr>
                <w:rFonts w:cs="Times New Roman"/>
              </w:rPr>
              <w:t>ybrydowa</w:t>
            </w:r>
            <w:r w:rsidR="00975E6C">
              <w:rPr>
                <w:rFonts w:cs="Times New Roman"/>
              </w:rPr>
              <w:t xml:space="preserve"> (pierwsze zajęcia stacjonarn</w:t>
            </w:r>
            <w:r w:rsidR="0007008F">
              <w:rPr>
                <w:rFonts w:cs="Times New Roman"/>
              </w:rPr>
              <w:t>i</w:t>
            </w:r>
            <w:r w:rsidR="00975E6C">
              <w:rPr>
                <w:rFonts w:cs="Times New Roman"/>
              </w:rPr>
              <w:t>e po uprzednim kontakcie prowadzącej ze studentami)</w:t>
            </w:r>
          </w:p>
        </w:tc>
        <w:tc>
          <w:tcPr>
            <w:tcW w:w="1839" w:type="dxa"/>
          </w:tcPr>
          <w:p w14:paraId="08D76599" w14:textId="740C30FD" w:rsidR="00C86988" w:rsidRPr="005B54B7" w:rsidRDefault="00FC4DC6" w:rsidP="00CF0C6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  <w:r w:rsidR="00C86988">
              <w:rPr>
                <w:rFonts w:cs="Times New Roman"/>
              </w:rPr>
              <w:t>ez zmian</w:t>
            </w:r>
          </w:p>
        </w:tc>
        <w:tc>
          <w:tcPr>
            <w:tcW w:w="1479" w:type="dxa"/>
          </w:tcPr>
          <w:p w14:paraId="4A614C96" w14:textId="77777777" w:rsidR="00C86988" w:rsidRPr="005B54B7" w:rsidRDefault="00C86988" w:rsidP="00C86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</w:tr>
    </w:tbl>
    <w:p w14:paraId="37C9AF18" w14:textId="77777777" w:rsidR="00C86988" w:rsidRPr="00046ED1" w:rsidRDefault="00C86988" w:rsidP="00C86988">
      <w:pPr>
        <w:rPr>
          <w:rFonts w:cs="Times New Roman"/>
          <w:color w:val="000000" w:themeColor="text1"/>
        </w:rPr>
      </w:pPr>
      <w:r w:rsidRPr="00046ED1">
        <w:rPr>
          <w:rFonts w:cs="Times New Roman"/>
          <w:color w:val="000000" w:themeColor="text1"/>
        </w:rPr>
        <w:t>Koordynator przedmiotu w początku października skontaktuje się ze studentami celem przekazania szczegółowej informacji o zasadach realizowan</w:t>
      </w:r>
      <w:r w:rsidR="00724085" w:rsidRPr="00046ED1">
        <w:rPr>
          <w:rFonts w:cs="Times New Roman"/>
          <w:color w:val="000000" w:themeColor="text1"/>
        </w:rPr>
        <w:t>ych modułów</w:t>
      </w:r>
      <w:r w:rsidRPr="00CD7F0C">
        <w:rPr>
          <w:rFonts w:cs="Times New Roman"/>
          <w:b/>
        </w:rPr>
        <w:t>.</w:t>
      </w:r>
      <w:r w:rsidRPr="00046ED1">
        <w:rPr>
          <w:rFonts w:cs="Times New Roman"/>
          <w:b/>
          <w:color w:val="FF0000"/>
        </w:rPr>
        <w:t xml:space="preserve"> </w:t>
      </w:r>
      <w:r w:rsidR="00DB500D" w:rsidRPr="00046ED1">
        <w:rPr>
          <w:rFonts w:cs="Times New Roman"/>
          <w:color w:val="000000" w:themeColor="text1"/>
        </w:rPr>
        <w:t>Tylko m</w:t>
      </w:r>
      <w:r w:rsidRPr="00046ED1">
        <w:rPr>
          <w:rFonts w:cs="Times New Roman"/>
          <w:color w:val="000000" w:themeColor="text1"/>
        </w:rPr>
        <w:t>oduł</w:t>
      </w:r>
      <w:r w:rsidR="00171B41">
        <w:rPr>
          <w:rFonts w:cs="Times New Roman"/>
          <w:color w:val="000000" w:themeColor="text1"/>
        </w:rPr>
        <w:t xml:space="preserve"> logopedyczny,</w:t>
      </w:r>
      <w:r w:rsidRPr="00046ED1">
        <w:rPr>
          <w:rFonts w:cs="Times New Roman"/>
          <w:color w:val="000000" w:themeColor="text1"/>
        </w:rPr>
        <w:t xml:space="preserve"> realizowany przez dr hab. J. Bloch</w:t>
      </w:r>
      <w:r w:rsidR="00171B41">
        <w:rPr>
          <w:rFonts w:cs="Times New Roman"/>
          <w:color w:val="000000" w:themeColor="text1"/>
        </w:rPr>
        <w:t>,</w:t>
      </w:r>
      <w:r w:rsidRPr="00046ED1">
        <w:rPr>
          <w:rFonts w:cs="Times New Roman"/>
          <w:color w:val="000000" w:themeColor="text1"/>
        </w:rPr>
        <w:t xml:space="preserve"> odbywać się będzie  stacjonarnie po up</w:t>
      </w:r>
      <w:r w:rsidR="00DB500D" w:rsidRPr="00046ED1">
        <w:rPr>
          <w:rFonts w:cs="Times New Roman"/>
          <w:color w:val="000000" w:themeColor="text1"/>
        </w:rPr>
        <w:t>rzednim kontakcie prowadzącej ze studentami. Daty modułu</w:t>
      </w:r>
      <w:r w:rsidR="00975E6C" w:rsidRPr="00046ED1">
        <w:rPr>
          <w:rFonts w:cs="Times New Roman"/>
          <w:color w:val="000000" w:themeColor="text1"/>
        </w:rPr>
        <w:t xml:space="preserve"> 20.10, 27.10,. 3.11, 10.11, 17.11</w:t>
      </w:r>
      <w:r w:rsidR="00171B41">
        <w:rPr>
          <w:rFonts w:cs="Times New Roman"/>
          <w:color w:val="000000" w:themeColor="text1"/>
        </w:rPr>
        <w:t>.</w:t>
      </w:r>
    </w:p>
    <w:p w14:paraId="3DDB6709" w14:textId="77777777" w:rsidR="00CD7F0C" w:rsidRPr="00EC5AFD" w:rsidRDefault="00CD7F0C" w:rsidP="00CD7F0C">
      <w:pPr>
        <w:jc w:val="both"/>
      </w:pPr>
      <w:r w:rsidRPr="00EC5AFD">
        <w:t xml:space="preserve">Dla osób, które mają wcześniej i później zajęcia online i miałyby problem z przemieszczeniem się zapewniamy salę </w:t>
      </w:r>
      <w:r>
        <w:t>przy ul. Bednarskiej 2/4,</w:t>
      </w:r>
      <w:r w:rsidRPr="00EC5AFD">
        <w:t xml:space="preserve"> w której będą mogli uczestniczyć w zajęciach </w:t>
      </w:r>
      <w:r>
        <w:t>zdalnych</w:t>
      </w:r>
      <w:r w:rsidRPr="00EC5AFD">
        <w:t xml:space="preserve">. </w:t>
      </w:r>
      <w:r w:rsidRPr="00EC5AFD">
        <w:lastRenderedPageBreak/>
        <w:t xml:space="preserve">Bardzo jednak prosimy </w:t>
      </w:r>
      <w:r>
        <w:t xml:space="preserve">o </w:t>
      </w:r>
      <w:r w:rsidRPr="00EC5AFD">
        <w:t>przychodzenie ze swoim sprzętem. Nie jesteśmy w stanie zapewnić wszystkim chętnym urządzeń.</w:t>
      </w:r>
    </w:p>
    <w:p w14:paraId="21C0DCB9" w14:textId="77777777" w:rsidR="00D71BD2" w:rsidRPr="00046ED1" w:rsidRDefault="00D71BD2" w:rsidP="00D71BD2">
      <w:pPr>
        <w:rPr>
          <w:rFonts w:cs="Times New Roman"/>
          <w:b/>
          <w:sz w:val="24"/>
          <w:szCs w:val="24"/>
        </w:rPr>
      </w:pPr>
      <w:r w:rsidRPr="00046ED1">
        <w:rPr>
          <w:rFonts w:cs="Times New Roman"/>
          <w:b/>
          <w:sz w:val="24"/>
          <w:szCs w:val="24"/>
        </w:rPr>
        <w:t>III rok, specjal</w:t>
      </w:r>
      <w:r w:rsidR="00C86988" w:rsidRPr="00046ED1">
        <w:rPr>
          <w:rFonts w:cs="Times New Roman"/>
          <w:b/>
          <w:sz w:val="24"/>
          <w:szCs w:val="24"/>
        </w:rPr>
        <w:t>ność</w:t>
      </w:r>
      <w:r w:rsidRPr="00046ED1">
        <w:rPr>
          <w:rFonts w:cs="Times New Roman"/>
          <w:b/>
          <w:sz w:val="24"/>
          <w:szCs w:val="24"/>
        </w:rPr>
        <w:t xml:space="preserve"> FOTO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5"/>
        <w:gridCol w:w="2507"/>
        <w:gridCol w:w="1862"/>
        <w:gridCol w:w="1839"/>
        <w:gridCol w:w="1479"/>
      </w:tblGrid>
      <w:tr w:rsidR="00D71BD2" w:rsidRPr="00DD0B94" w14:paraId="778034DB" w14:textId="77777777" w:rsidTr="00C86988">
        <w:tc>
          <w:tcPr>
            <w:tcW w:w="1375" w:type="dxa"/>
          </w:tcPr>
          <w:p w14:paraId="7EE0706E" w14:textId="77777777" w:rsidR="00D71BD2" w:rsidRPr="00DD0B94" w:rsidRDefault="00D71BD2" w:rsidP="00C86988">
            <w:pPr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 xml:space="preserve">prowadzący </w:t>
            </w:r>
          </w:p>
        </w:tc>
        <w:tc>
          <w:tcPr>
            <w:tcW w:w="2507" w:type="dxa"/>
          </w:tcPr>
          <w:p w14:paraId="03463A41" w14:textId="77777777" w:rsidR="00D71BD2" w:rsidRPr="00DD0B94" w:rsidRDefault="00D71BD2" w:rsidP="00C86988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nazwa zajęć</w:t>
            </w:r>
          </w:p>
        </w:tc>
        <w:tc>
          <w:tcPr>
            <w:tcW w:w="1862" w:type="dxa"/>
          </w:tcPr>
          <w:p w14:paraId="383580B1" w14:textId="77777777" w:rsidR="00D71BD2" w:rsidRPr="00DD0B94" w:rsidRDefault="00D71BD2" w:rsidP="00C86988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forma zajęć</w:t>
            </w:r>
          </w:p>
        </w:tc>
        <w:tc>
          <w:tcPr>
            <w:tcW w:w="1839" w:type="dxa"/>
          </w:tcPr>
          <w:p w14:paraId="7796DF2A" w14:textId="3F34E5E7" w:rsidR="00D71BD2" w:rsidRPr="00DD0B94" w:rsidRDefault="003A2DAA" w:rsidP="00C8698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termin</w:t>
            </w:r>
            <w:r w:rsidR="00D71BD2" w:rsidRPr="00DD0B94">
              <w:rPr>
                <w:rFonts w:cs="Times New Roman"/>
                <w:b/>
              </w:rPr>
              <w:t xml:space="preserve"> zajęć</w:t>
            </w:r>
          </w:p>
        </w:tc>
        <w:tc>
          <w:tcPr>
            <w:tcW w:w="1479" w:type="dxa"/>
          </w:tcPr>
          <w:p w14:paraId="71FC4F6E" w14:textId="77777777" w:rsidR="00D71BD2" w:rsidRPr="00DD0B94" w:rsidRDefault="00D71BD2" w:rsidP="00C86988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sala</w:t>
            </w:r>
          </w:p>
        </w:tc>
      </w:tr>
      <w:tr w:rsidR="00D71BD2" w:rsidRPr="00DD0B94" w14:paraId="4FABE95C" w14:textId="77777777" w:rsidTr="00C86988">
        <w:tc>
          <w:tcPr>
            <w:tcW w:w="1375" w:type="dxa"/>
          </w:tcPr>
          <w:p w14:paraId="0C78A62E" w14:textId="77777777" w:rsidR="00D71BD2" w:rsidRPr="00DD0B94" w:rsidRDefault="00944C1F" w:rsidP="00C86988">
            <w:pPr>
              <w:rPr>
                <w:rFonts w:cs="Times New Roman"/>
              </w:rPr>
            </w:pPr>
            <w:r>
              <w:rPr>
                <w:rFonts w:cs="Times New Roman"/>
              </w:rPr>
              <w:t>Mgr A.Janicki</w:t>
            </w:r>
          </w:p>
        </w:tc>
        <w:tc>
          <w:tcPr>
            <w:tcW w:w="2507" w:type="dxa"/>
          </w:tcPr>
          <w:p w14:paraId="0B8BE67D" w14:textId="77777777" w:rsidR="00D71BD2" w:rsidRPr="00DD0B94" w:rsidRDefault="00D71BD2" w:rsidP="00C86988">
            <w:pPr>
              <w:rPr>
                <w:rFonts w:cs="Times New Roman"/>
              </w:rPr>
            </w:pPr>
            <w:r w:rsidRPr="00DD0B94">
              <w:rPr>
                <w:rFonts w:cs="Times New Roman"/>
              </w:rPr>
              <w:t>Fotografia reklamowa</w:t>
            </w:r>
          </w:p>
        </w:tc>
        <w:tc>
          <w:tcPr>
            <w:tcW w:w="1862" w:type="dxa"/>
          </w:tcPr>
          <w:p w14:paraId="11161098" w14:textId="77777777" w:rsidR="00D71BD2" w:rsidRPr="00DD0B94" w:rsidRDefault="00D71BD2" w:rsidP="00C86988">
            <w:pPr>
              <w:jc w:val="center"/>
              <w:rPr>
                <w:rFonts w:cs="Times New Roman"/>
              </w:rPr>
            </w:pPr>
            <w:r w:rsidRPr="00DD0B94">
              <w:rPr>
                <w:rFonts w:cs="Times New Roman"/>
              </w:rPr>
              <w:t>stacjonarnie</w:t>
            </w:r>
          </w:p>
        </w:tc>
        <w:tc>
          <w:tcPr>
            <w:tcW w:w="1839" w:type="dxa"/>
          </w:tcPr>
          <w:p w14:paraId="16876020" w14:textId="77777777" w:rsidR="00D71BD2" w:rsidRPr="00DD0B94" w:rsidRDefault="00D71BD2" w:rsidP="00D71BD2">
            <w:pPr>
              <w:jc w:val="center"/>
              <w:rPr>
                <w:rFonts w:cs="Times New Roman"/>
              </w:rPr>
            </w:pPr>
            <w:r w:rsidRPr="00DD0B94">
              <w:rPr>
                <w:rFonts w:cs="Times New Roman"/>
              </w:rPr>
              <w:t>bez zmian</w:t>
            </w:r>
          </w:p>
        </w:tc>
        <w:tc>
          <w:tcPr>
            <w:tcW w:w="1479" w:type="dxa"/>
          </w:tcPr>
          <w:p w14:paraId="627F7B59" w14:textId="77777777" w:rsidR="00D71BD2" w:rsidRPr="00DD0B94" w:rsidRDefault="00CB4ACC" w:rsidP="00CB4ACC">
            <w:pPr>
              <w:jc w:val="center"/>
              <w:rPr>
                <w:rFonts w:cs="Times New Roman"/>
              </w:rPr>
            </w:pPr>
            <w:r w:rsidRPr="00DD0B94">
              <w:rPr>
                <w:rFonts w:cs="Times New Roman"/>
              </w:rPr>
              <w:t>bez zmian</w:t>
            </w:r>
          </w:p>
        </w:tc>
      </w:tr>
      <w:tr w:rsidR="00D71BD2" w:rsidRPr="00DD0B94" w14:paraId="7C27F520" w14:textId="77777777" w:rsidTr="00C86988">
        <w:tc>
          <w:tcPr>
            <w:tcW w:w="1375" w:type="dxa"/>
          </w:tcPr>
          <w:p w14:paraId="11245B12" w14:textId="77777777" w:rsidR="00D71BD2" w:rsidRPr="00DD0B94" w:rsidRDefault="00D71BD2" w:rsidP="00C86988">
            <w:pPr>
              <w:rPr>
                <w:rFonts w:cs="Times New Roman"/>
              </w:rPr>
            </w:pPr>
            <w:r w:rsidRPr="00DD0B94">
              <w:rPr>
                <w:rFonts w:cs="Times New Roman"/>
              </w:rPr>
              <w:t>Mgr K. Kenig</w:t>
            </w:r>
          </w:p>
        </w:tc>
        <w:tc>
          <w:tcPr>
            <w:tcW w:w="2507" w:type="dxa"/>
          </w:tcPr>
          <w:p w14:paraId="3AC6838D" w14:textId="77777777" w:rsidR="00D71BD2" w:rsidRPr="00DD0B94" w:rsidRDefault="00D71BD2" w:rsidP="00C86988">
            <w:pPr>
              <w:rPr>
                <w:rFonts w:cs="Times New Roman"/>
              </w:rPr>
            </w:pPr>
            <w:r w:rsidRPr="00DD0B94">
              <w:rPr>
                <w:rFonts w:cs="Times New Roman"/>
              </w:rPr>
              <w:t>Realizacja krótkich form filmowych</w:t>
            </w:r>
          </w:p>
        </w:tc>
        <w:tc>
          <w:tcPr>
            <w:tcW w:w="1862" w:type="dxa"/>
          </w:tcPr>
          <w:p w14:paraId="6CB19309" w14:textId="77777777" w:rsidR="00D71BD2" w:rsidRPr="00DD0B94" w:rsidRDefault="00354C1B" w:rsidP="00C86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stacjonarnie</w:t>
            </w:r>
          </w:p>
        </w:tc>
        <w:tc>
          <w:tcPr>
            <w:tcW w:w="1839" w:type="dxa"/>
          </w:tcPr>
          <w:p w14:paraId="73629FCD" w14:textId="25DC8FA2" w:rsidR="00D71BD2" w:rsidRPr="00F44D95" w:rsidRDefault="00FC4DC6" w:rsidP="00F44D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</w:t>
            </w:r>
            <w:r w:rsidR="00944C1F" w:rsidRPr="00F44D95">
              <w:rPr>
                <w:rFonts w:ascii="Calibri" w:hAnsi="Calibri" w:cs="Calibri"/>
              </w:rPr>
              <w:t>miana terminów</w:t>
            </w:r>
            <w:r w:rsidR="00CF0C6A">
              <w:rPr>
                <w:rFonts w:ascii="Calibri" w:hAnsi="Calibri" w:cs="Calibri"/>
              </w:rPr>
              <w:t xml:space="preserve"> na</w:t>
            </w:r>
            <w:r w:rsidR="000B15BE">
              <w:rPr>
                <w:rFonts w:ascii="Calibri" w:hAnsi="Calibri" w:cs="Calibri"/>
              </w:rPr>
              <w:t>:</w:t>
            </w:r>
          </w:p>
          <w:p w14:paraId="29996C17" w14:textId="71232D2C" w:rsidR="00944C1F" w:rsidRDefault="00FC4DC6" w:rsidP="00F44D9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g</w:t>
            </w:r>
            <w:r w:rsidR="00944C1F" w:rsidRPr="00F44D95">
              <w:rPr>
                <w:rFonts w:ascii="Calibri" w:hAnsi="Calibri" w:cs="Calibri"/>
              </w:rPr>
              <w:t>r 1 -</w:t>
            </w:r>
            <w:r w:rsidR="00944C1F" w:rsidRPr="00F44D95">
              <w:rPr>
                <w:rFonts w:ascii="Calibri" w:hAnsi="Calibri" w:cs="Calibri"/>
                <w:color w:val="000000"/>
              </w:rPr>
              <w:t xml:space="preserve">,16 X,30 X, 13 XI, 27 XI, 11 XII,  8 I, 22 I </w:t>
            </w:r>
          </w:p>
          <w:p w14:paraId="7DD4887E" w14:textId="77777777" w:rsidR="00F44D95" w:rsidRPr="00F44D95" w:rsidRDefault="00F44D95" w:rsidP="00F44D95">
            <w:pPr>
              <w:rPr>
                <w:rFonts w:ascii="Calibri" w:hAnsi="Calibri" w:cs="Calibri"/>
                <w:color w:val="000000"/>
              </w:rPr>
            </w:pPr>
          </w:p>
          <w:p w14:paraId="5D853751" w14:textId="36B3F18D" w:rsidR="00944C1F" w:rsidRPr="00DD0B94" w:rsidRDefault="00FC4DC6" w:rsidP="00F44D95">
            <w:pPr>
              <w:rPr>
                <w:rFonts w:cs="Times New Roman"/>
              </w:rPr>
            </w:pPr>
            <w:r>
              <w:rPr>
                <w:rFonts w:ascii="Calibri" w:hAnsi="Calibri" w:cs="Calibri"/>
                <w:color w:val="000000"/>
              </w:rPr>
              <w:t>g</w:t>
            </w:r>
            <w:r w:rsidR="00944C1F" w:rsidRPr="00F44D95">
              <w:rPr>
                <w:rFonts w:ascii="Calibri" w:hAnsi="Calibri" w:cs="Calibri"/>
                <w:color w:val="000000"/>
              </w:rPr>
              <w:t>r 2- 23 X,  6 XI, 20 XI, 4 XII,18 XII, 15 I,  29 I</w:t>
            </w:r>
          </w:p>
        </w:tc>
        <w:tc>
          <w:tcPr>
            <w:tcW w:w="1479" w:type="dxa"/>
          </w:tcPr>
          <w:p w14:paraId="5AA80DD8" w14:textId="77777777" w:rsidR="00D71BD2" w:rsidRPr="00DD0B94" w:rsidRDefault="00CB4ACC" w:rsidP="00CB4ACC">
            <w:pPr>
              <w:jc w:val="center"/>
              <w:rPr>
                <w:rFonts w:cs="Times New Roman"/>
              </w:rPr>
            </w:pPr>
            <w:r w:rsidRPr="00DD0B94">
              <w:rPr>
                <w:rFonts w:cs="Times New Roman"/>
              </w:rPr>
              <w:t>bez zmian</w:t>
            </w:r>
          </w:p>
        </w:tc>
      </w:tr>
    </w:tbl>
    <w:p w14:paraId="23F3CEC7" w14:textId="77777777" w:rsidR="00F44D95" w:rsidRDefault="00F44D95">
      <w:pPr>
        <w:rPr>
          <w:rFonts w:cs="Times New Roman"/>
        </w:rPr>
      </w:pPr>
    </w:p>
    <w:p w14:paraId="6F62721E" w14:textId="77777777" w:rsidR="00CD7F0C" w:rsidRPr="00EC5AFD" w:rsidRDefault="00CD7F0C" w:rsidP="00CD7F0C">
      <w:pPr>
        <w:jc w:val="both"/>
      </w:pPr>
      <w:r w:rsidRPr="00EC5AFD">
        <w:t>Dla osób, które mają wcześniej i później zajęcia online i miałyby problem z przemieszczeniem się zapewniamy salę na ul</w:t>
      </w:r>
      <w:r>
        <w:t>.</w:t>
      </w:r>
      <w:r w:rsidRPr="00EC5AFD">
        <w:t xml:space="preserve"> Nowy Świat 69, w której będą mogli uczestniczyć w zajęciach </w:t>
      </w:r>
      <w:r>
        <w:t>zdalnych</w:t>
      </w:r>
      <w:r w:rsidRPr="00EC5AFD">
        <w:t xml:space="preserve">. Bardzo jednak prosimy </w:t>
      </w:r>
      <w:r>
        <w:t xml:space="preserve">o </w:t>
      </w:r>
      <w:r w:rsidRPr="00EC5AFD">
        <w:t>przychodzenie ze swoim sprzętem. Nie jesteśmy w stanie zapewnić wszystkim chętnym urządzeń.</w:t>
      </w:r>
    </w:p>
    <w:p w14:paraId="37CE845B" w14:textId="77777777" w:rsidR="00F44D95" w:rsidRPr="00F44D95" w:rsidRDefault="00F44D95">
      <w:pPr>
        <w:rPr>
          <w:rFonts w:cs="Times New Roman"/>
        </w:rPr>
      </w:pPr>
    </w:p>
    <w:p w14:paraId="08B86AE8" w14:textId="77777777" w:rsidR="00DD0B94" w:rsidRDefault="00C86988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III rok specjalność dziennikarska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5"/>
        <w:gridCol w:w="2507"/>
        <w:gridCol w:w="1862"/>
        <w:gridCol w:w="1839"/>
        <w:gridCol w:w="1479"/>
      </w:tblGrid>
      <w:tr w:rsidR="00DD0B94" w:rsidRPr="00DD0B94" w14:paraId="5A92E25A" w14:textId="77777777" w:rsidTr="00C86988">
        <w:tc>
          <w:tcPr>
            <w:tcW w:w="1375" w:type="dxa"/>
          </w:tcPr>
          <w:p w14:paraId="25EA0393" w14:textId="77777777" w:rsidR="00DD0B94" w:rsidRPr="00DD0B94" w:rsidRDefault="00DD0B94" w:rsidP="00C86988">
            <w:pPr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 xml:space="preserve">prowadzący </w:t>
            </w:r>
          </w:p>
        </w:tc>
        <w:tc>
          <w:tcPr>
            <w:tcW w:w="2507" w:type="dxa"/>
          </w:tcPr>
          <w:p w14:paraId="1D97E836" w14:textId="77777777" w:rsidR="00DD0B94" w:rsidRPr="00DD0B94" w:rsidRDefault="00DD0B94" w:rsidP="00C86988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nazwa zajęć</w:t>
            </w:r>
          </w:p>
        </w:tc>
        <w:tc>
          <w:tcPr>
            <w:tcW w:w="1862" w:type="dxa"/>
          </w:tcPr>
          <w:p w14:paraId="67B40FDE" w14:textId="77777777" w:rsidR="00DD0B94" w:rsidRPr="00DD0B94" w:rsidRDefault="00DD0B94" w:rsidP="00C86988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forma zajęć</w:t>
            </w:r>
          </w:p>
        </w:tc>
        <w:tc>
          <w:tcPr>
            <w:tcW w:w="1839" w:type="dxa"/>
          </w:tcPr>
          <w:p w14:paraId="01D1B6F5" w14:textId="0D1E6982" w:rsidR="00DD0B94" w:rsidRPr="00DD0B94" w:rsidRDefault="003A2DAA" w:rsidP="00C8698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termin</w:t>
            </w:r>
            <w:r w:rsidR="00DD0B94" w:rsidRPr="00DD0B94">
              <w:rPr>
                <w:rFonts w:cs="Times New Roman"/>
                <w:b/>
              </w:rPr>
              <w:t xml:space="preserve"> zajęć</w:t>
            </w:r>
          </w:p>
        </w:tc>
        <w:tc>
          <w:tcPr>
            <w:tcW w:w="1479" w:type="dxa"/>
          </w:tcPr>
          <w:p w14:paraId="6564796B" w14:textId="77777777" w:rsidR="00DD0B94" w:rsidRPr="00DD0B94" w:rsidRDefault="00DD0B94" w:rsidP="00C86988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sala</w:t>
            </w:r>
          </w:p>
        </w:tc>
      </w:tr>
      <w:tr w:rsidR="00DD0B94" w:rsidRPr="00DD0B94" w14:paraId="0520CB3C" w14:textId="77777777" w:rsidTr="00C86988">
        <w:tc>
          <w:tcPr>
            <w:tcW w:w="1375" w:type="dxa"/>
          </w:tcPr>
          <w:p w14:paraId="5002776D" w14:textId="77777777" w:rsidR="00DD0B94" w:rsidRPr="00DD0B94" w:rsidRDefault="00DD0B94" w:rsidP="00C86988">
            <w:pPr>
              <w:rPr>
                <w:rFonts w:cs="Times New Roman"/>
              </w:rPr>
            </w:pPr>
            <w:r>
              <w:rPr>
                <w:rFonts w:cs="Times New Roman"/>
              </w:rPr>
              <w:t>Koordynator mgr M. Lewicki</w:t>
            </w:r>
          </w:p>
        </w:tc>
        <w:tc>
          <w:tcPr>
            <w:tcW w:w="2507" w:type="dxa"/>
          </w:tcPr>
          <w:p w14:paraId="09AC7D8C" w14:textId="77777777" w:rsidR="00DD0B94" w:rsidRPr="00DD0B94" w:rsidRDefault="00DD0B94" w:rsidP="00C86988">
            <w:pPr>
              <w:rPr>
                <w:rFonts w:cs="Times New Roman"/>
              </w:rPr>
            </w:pPr>
            <w:r>
              <w:rPr>
                <w:rFonts w:cs="Times New Roman"/>
              </w:rPr>
              <w:t>Specjalizacja radiowa</w:t>
            </w:r>
          </w:p>
        </w:tc>
        <w:tc>
          <w:tcPr>
            <w:tcW w:w="1862" w:type="dxa"/>
          </w:tcPr>
          <w:p w14:paraId="39591B62" w14:textId="77777777" w:rsidR="00DD0B94" w:rsidRPr="00DD0B94" w:rsidRDefault="00DD0B94" w:rsidP="00C86988">
            <w:pPr>
              <w:jc w:val="center"/>
              <w:rPr>
                <w:rFonts w:cs="Times New Roman"/>
              </w:rPr>
            </w:pPr>
            <w:r w:rsidRPr="00DD0B94">
              <w:rPr>
                <w:rFonts w:cs="Times New Roman"/>
              </w:rPr>
              <w:t>stacjonarnie</w:t>
            </w:r>
          </w:p>
        </w:tc>
        <w:tc>
          <w:tcPr>
            <w:tcW w:w="1839" w:type="dxa"/>
          </w:tcPr>
          <w:p w14:paraId="2A7C48EF" w14:textId="77777777" w:rsidR="00DD0B94" w:rsidRPr="00DD0B94" w:rsidRDefault="00DD0B94" w:rsidP="00DD0B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  <w:tc>
          <w:tcPr>
            <w:tcW w:w="1479" w:type="dxa"/>
          </w:tcPr>
          <w:p w14:paraId="7D06B37D" w14:textId="5D069F03" w:rsidR="00DD0B94" w:rsidRPr="00DD0B94" w:rsidRDefault="004A1254" w:rsidP="00DD0B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0,06</w:t>
            </w:r>
          </w:p>
        </w:tc>
      </w:tr>
    </w:tbl>
    <w:p w14:paraId="562163FC" w14:textId="77777777" w:rsidR="00D10073" w:rsidRDefault="00D10073">
      <w:pPr>
        <w:rPr>
          <w:rFonts w:cs="Times New Roman"/>
          <w:b/>
          <w:sz w:val="24"/>
          <w:szCs w:val="24"/>
        </w:rPr>
      </w:pPr>
    </w:p>
    <w:p w14:paraId="5A05944F" w14:textId="77777777" w:rsidR="00DD0B94" w:rsidRPr="00C86988" w:rsidRDefault="00DD0B94">
      <w:pPr>
        <w:rPr>
          <w:rFonts w:cs="Times New Roman"/>
          <w:b/>
          <w:sz w:val="24"/>
          <w:szCs w:val="24"/>
        </w:rPr>
      </w:pPr>
      <w:r w:rsidRPr="00DD0B94">
        <w:rPr>
          <w:rFonts w:cs="Times New Roman"/>
          <w:b/>
          <w:sz w:val="24"/>
          <w:szCs w:val="24"/>
        </w:rPr>
        <w:t xml:space="preserve">III rok </w:t>
      </w:r>
      <w:r w:rsidR="00C86988">
        <w:rPr>
          <w:rFonts w:cs="Times New Roman"/>
          <w:b/>
          <w:sz w:val="24"/>
          <w:szCs w:val="24"/>
        </w:rPr>
        <w:t>specjalność dziennikarska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5"/>
        <w:gridCol w:w="2507"/>
        <w:gridCol w:w="1862"/>
        <w:gridCol w:w="1839"/>
        <w:gridCol w:w="1479"/>
      </w:tblGrid>
      <w:tr w:rsidR="00DD0B94" w:rsidRPr="00DD0B94" w14:paraId="7F4935C1" w14:textId="77777777" w:rsidTr="00C156DD">
        <w:tc>
          <w:tcPr>
            <w:tcW w:w="1375" w:type="dxa"/>
          </w:tcPr>
          <w:p w14:paraId="23178BC5" w14:textId="77777777" w:rsidR="00DD0B94" w:rsidRPr="00DD0B94" w:rsidRDefault="00DD0B94" w:rsidP="00C86988">
            <w:pPr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 xml:space="preserve">prowadzący </w:t>
            </w:r>
          </w:p>
        </w:tc>
        <w:tc>
          <w:tcPr>
            <w:tcW w:w="2507" w:type="dxa"/>
          </w:tcPr>
          <w:p w14:paraId="5959BBB6" w14:textId="77777777" w:rsidR="00DD0B94" w:rsidRPr="00DD0B94" w:rsidRDefault="00DD0B94" w:rsidP="00C86988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nazwa zajęć</w:t>
            </w:r>
          </w:p>
        </w:tc>
        <w:tc>
          <w:tcPr>
            <w:tcW w:w="1862" w:type="dxa"/>
          </w:tcPr>
          <w:p w14:paraId="62832954" w14:textId="77777777" w:rsidR="00DD0B94" w:rsidRPr="00DD0B94" w:rsidRDefault="00DD0B94" w:rsidP="00C86988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forma zajęć</w:t>
            </w:r>
          </w:p>
        </w:tc>
        <w:tc>
          <w:tcPr>
            <w:tcW w:w="1839" w:type="dxa"/>
          </w:tcPr>
          <w:p w14:paraId="5CD57127" w14:textId="5639D93B" w:rsidR="00DD0B94" w:rsidRPr="00DD0B94" w:rsidRDefault="003A2DAA" w:rsidP="00C8698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termin</w:t>
            </w:r>
            <w:r w:rsidR="00DD0B94" w:rsidRPr="00DD0B94">
              <w:rPr>
                <w:rFonts w:cs="Times New Roman"/>
                <w:b/>
              </w:rPr>
              <w:t xml:space="preserve"> zajęć</w:t>
            </w:r>
          </w:p>
        </w:tc>
        <w:tc>
          <w:tcPr>
            <w:tcW w:w="1479" w:type="dxa"/>
          </w:tcPr>
          <w:p w14:paraId="0362C5C1" w14:textId="77777777" w:rsidR="00DD0B94" w:rsidRPr="00DD0B94" w:rsidRDefault="00DD0B94" w:rsidP="00C86988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sala</w:t>
            </w:r>
          </w:p>
        </w:tc>
      </w:tr>
      <w:tr w:rsidR="00DD0B94" w:rsidRPr="00DD0B94" w14:paraId="571F1904" w14:textId="77777777" w:rsidTr="00C156DD">
        <w:tc>
          <w:tcPr>
            <w:tcW w:w="1375" w:type="dxa"/>
          </w:tcPr>
          <w:p w14:paraId="36A0399B" w14:textId="77777777" w:rsidR="00DD0B94" w:rsidRPr="00DD0B94" w:rsidRDefault="00DD0B94" w:rsidP="00DD0B94">
            <w:pPr>
              <w:rPr>
                <w:rFonts w:cs="Times New Roman"/>
              </w:rPr>
            </w:pPr>
            <w:r>
              <w:rPr>
                <w:rFonts w:cs="Times New Roman"/>
              </w:rPr>
              <w:t>Koordynator dr M. Kożdoń-Dębecka</w:t>
            </w:r>
          </w:p>
        </w:tc>
        <w:tc>
          <w:tcPr>
            <w:tcW w:w="2507" w:type="dxa"/>
          </w:tcPr>
          <w:p w14:paraId="3BCEB8F7" w14:textId="77777777" w:rsidR="00DD0B94" w:rsidRPr="00DD0B94" w:rsidRDefault="00DD0B94" w:rsidP="00D1007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Specjalizacja </w:t>
            </w:r>
            <w:r w:rsidR="00D10073">
              <w:rPr>
                <w:rFonts w:cs="Times New Roman"/>
              </w:rPr>
              <w:t>TV</w:t>
            </w:r>
          </w:p>
        </w:tc>
        <w:tc>
          <w:tcPr>
            <w:tcW w:w="1862" w:type="dxa"/>
          </w:tcPr>
          <w:p w14:paraId="049AA46A" w14:textId="7D52E04F" w:rsidR="00DD0B94" w:rsidRPr="00DD0B94" w:rsidRDefault="00FC4DC6" w:rsidP="000700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  <w:r w:rsidR="006B0B01">
              <w:rPr>
                <w:rFonts w:cs="Times New Roman"/>
              </w:rPr>
              <w:t>ybrydowa</w:t>
            </w:r>
            <w:r w:rsidR="00975E6C">
              <w:rPr>
                <w:rFonts w:cs="Times New Roman"/>
              </w:rPr>
              <w:t xml:space="preserve"> (pierwsze zajęcia stacjonarne po uprzednim kontakcie prowadzącej ze studentami)</w:t>
            </w:r>
          </w:p>
        </w:tc>
        <w:tc>
          <w:tcPr>
            <w:tcW w:w="1839" w:type="dxa"/>
          </w:tcPr>
          <w:p w14:paraId="3BA23154" w14:textId="77777777" w:rsidR="00DD0B94" w:rsidRPr="00DD0B94" w:rsidRDefault="006B0B01" w:rsidP="00C86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  <w:tc>
          <w:tcPr>
            <w:tcW w:w="1479" w:type="dxa"/>
          </w:tcPr>
          <w:p w14:paraId="584B2D8B" w14:textId="77777777" w:rsidR="00DD0B94" w:rsidRPr="00DD0B94" w:rsidRDefault="006B0B01" w:rsidP="00C86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</w:tr>
    </w:tbl>
    <w:p w14:paraId="75AF6B97" w14:textId="77777777" w:rsidR="00F83BD6" w:rsidRPr="00046ED1" w:rsidRDefault="006B0B01">
      <w:pPr>
        <w:rPr>
          <w:rFonts w:cs="Times New Roman"/>
          <w:b/>
          <w:color w:val="FF0000"/>
        </w:rPr>
      </w:pPr>
      <w:r w:rsidRPr="00046ED1">
        <w:rPr>
          <w:rFonts w:cs="Times New Roman"/>
          <w:color w:val="000000" w:themeColor="text1"/>
        </w:rPr>
        <w:t>Koordynator specjalizacji w początku październik</w:t>
      </w:r>
      <w:r w:rsidR="00A552B9" w:rsidRPr="00046ED1">
        <w:rPr>
          <w:rFonts w:cs="Times New Roman"/>
          <w:color w:val="000000" w:themeColor="text1"/>
        </w:rPr>
        <w:t>a</w:t>
      </w:r>
      <w:r w:rsidRPr="00046ED1">
        <w:rPr>
          <w:rFonts w:cs="Times New Roman"/>
          <w:color w:val="000000" w:themeColor="text1"/>
        </w:rPr>
        <w:t xml:space="preserve"> skontaktuje się ze studentami celem przekazania szczegółowej informacji o </w:t>
      </w:r>
      <w:r w:rsidR="00A552B9" w:rsidRPr="00046ED1">
        <w:rPr>
          <w:rFonts w:cs="Times New Roman"/>
          <w:color w:val="000000" w:themeColor="text1"/>
        </w:rPr>
        <w:t xml:space="preserve">zasadach </w:t>
      </w:r>
      <w:r w:rsidRPr="00046ED1">
        <w:rPr>
          <w:rFonts w:cs="Times New Roman"/>
          <w:color w:val="000000" w:themeColor="text1"/>
        </w:rPr>
        <w:t>realizowanych mod</w:t>
      </w:r>
      <w:r w:rsidR="00A552B9" w:rsidRPr="00046ED1">
        <w:rPr>
          <w:rFonts w:cs="Times New Roman"/>
          <w:color w:val="000000" w:themeColor="text1"/>
        </w:rPr>
        <w:t>ułów. Moduł realizowany stacjon</w:t>
      </w:r>
      <w:r w:rsidR="00171B41">
        <w:rPr>
          <w:rFonts w:cs="Times New Roman"/>
          <w:color w:val="000000" w:themeColor="text1"/>
        </w:rPr>
        <w:t>arnie zakłada podział grupy na dwie</w:t>
      </w:r>
      <w:r w:rsidR="00A552B9" w:rsidRPr="00046ED1">
        <w:rPr>
          <w:rFonts w:cs="Times New Roman"/>
          <w:color w:val="000000" w:themeColor="text1"/>
        </w:rPr>
        <w:t xml:space="preserve"> mniejsze w systemie rotacyjnym</w:t>
      </w:r>
      <w:r w:rsidR="00E37287" w:rsidRPr="00046ED1">
        <w:rPr>
          <w:rFonts w:cs="Times New Roman"/>
          <w:color w:val="000000" w:themeColor="text1"/>
        </w:rPr>
        <w:t>.</w:t>
      </w:r>
      <w:r w:rsidR="00A552B9" w:rsidRPr="00046ED1">
        <w:rPr>
          <w:rFonts w:cs="Times New Roman"/>
          <w:color w:val="000000" w:themeColor="text1"/>
        </w:rPr>
        <w:t xml:space="preserve"> </w:t>
      </w:r>
      <w:r w:rsidR="00E37287" w:rsidRPr="00046ED1">
        <w:rPr>
          <w:rFonts w:cs="Times New Roman"/>
          <w:color w:val="000000" w:themeColor="text1"/>
        </w:rPr>
        <w:t xml:space="preserve">Jedna podgrupa </w:t>
      </w:r>
      <w:r w:rsidR="00A552B9" w:rsidRPr="00046ED1">
        <w:rPr>
          <w:rFonts w:cs="Times New Roman"/>
          <w:color w:val="000000" w:themeColor="text1"/>
        </w:rPr>
        <w:t xml:space="preserve">będzie uczestniczyła w zajęciach na miejscu, druga zaś , wykorzystując możliwości transmisji ze studia telewizyjnego </w:t>
      </w:r>
      <w:r w:rsidR="00A552B9" w:rsidRPr="00171B41">
        <w:rPr>
          <w:rFonts w:cs="Times New Roman"/>
          <w:color w:val="000000" w:themeColor="text1"/>
        </w:rPr>
        <w:t>zdalnie</w:t>
      </w:r>
      <w:r w:rsidR="00171B41">
        <w:rPr>
          <w:rFonts w:cs="Times New Roman"/>
          <w:b/>
          <w:color w:val="000000" w:themeColor="text1"/>
        </w:rPr>
        <w:t xml:space="preserve">. </w:t>
      </w:r>
      <w:r w:rsidR="00F83BD6" w:rsidRPr="00171B41">
        <w:rPr>
          <w:rFonts w:cs="Times New Roman"/>
          <w:color w:val="000000" w:themeColor="text1"/>
        </w:rPr>
        <w:t>Moduł</w:t>
      </w:r>
      <w:r w:rsidR="00171B41">
        <w:rPr>
          <w:rFonts w:cs="Times New Roman"/>
          <w:color w:val="000000" w:themeColor="text1"/>
        </w:rPr>
        <w:t xml:space="preserve"> logopedyczny</w:t>
      </w:r>
      <w:r w:rsidR="00F83BD6" w:rsidRPr="00046ED1">
        <w:rPr>
          <w:rFonts w:cs="Times New Roman"/>
          <w:color w:val="000000" w:themeColor="text1"/>
        </w:rPr>
        <w:t xml:space="preserve"> realizowany przez dr hab. J. Bloch  odbywać się będzie  stacjonarnie</w:t>
      </w:r>
      <w:r w:rsidR="00171B41">
        <w:rPr>
          <w:rFonts w:cs="Times New Roman"/>
          <w:color w:val="000000" w:themeColor="text1"/>
        </w:rPr>
        <w:t>,</w:t>
      </w:r>
      <w:r w:rsidR="00F83BD6" w:rsidRPr="00046ED1">
        <w:rPr>
          <w:rFonts w:cs="Times New Roman"/>
          <w:color w:val="000000" w:themeColor="text1"/>
        </w:rPr>
        <w:t xml:space="preserve"> po up</w:t>
      </w:r>
      <w:r w:rsidR="00DB500D" w:rsidRPr="00046ED1">
        <w:rPr>
          <w:rFonts w:cs="Times New Roman"/>
          <w:color w:val="000000" w:themeColor="text1"/>
        </w:rPr>
        <w:t>rzednim kontakcie prowadzącej ze studentami.</w:t>
      </w:r>
    </w:p>
    <w:p w14:paraId="01F8290D" w14:textId="77777777" w:rsidR="004915E1" w:rsidRPr="00EC5AFD" w:rsidRDefault="004915E1" w:rsidP="004915E1">
      <w:pPr>
        <w:jc w:val="both"/>
      </w:pPr>
      <w:r w:rsidRPr="00EC5AFD">
        <w:t xml:space="preserve">Dla osób, które mają wcześniej i później zajęcia online i miałyby problem z przemieszczeniem się zapewniamy salę </w:t>
      </w:r>
      <w:r>
        <w:t>przy ul. Bednarskiej 2/4,</w:t>
      </w:r>
      <w:r w:rsidRPr="00EC5AFD">
        <w:t xml:space="preserve"> w której będą mogli uczestniczyć w zajęciach </w:t>
      </w:r>
      <w:r>
        <w:t>zdalnych</w:t>
      </w:r>
      <w:r w:rsidRPr="00EC5AFD">
        <w:t xml:space="preserve">. </w:t>
      </w:r>
      <w:r w:rsidRPr="00EC5AFD">
        <w:lastRenderedPageBreak/>
        <w:t xml:space="preserve">Bardzo jednak prosimy </w:t>
      </w:r>
      <w:r>
        <w:t xml:space="preserve">o </w:t>
      </w:r>
      <w:r w:rsidRPr="00EC5AFD">
        <w:t>przychodzenie ze swoim sprzętem. Nie jesteśmy w stanie zapewnić wszystkim chętnym urządzeń.</w:t>
      </w:r>
    </w:p>
    <w:p w14:paraId="7EA370FD" w14:textId="77777777" w:rsidR="00FD7A9E" w:rsidRPr="00046ED1" w:rsidRDefault="00FD7A9E" w:rsidP="000B486F">
      <w:pPr>
        <w:rPr>
          <w:rFonts w:cs="Times New Roman"/>
          <w:b/>
          <w:sz w:val="24"/>
          <w:szCs w:val="24"/>
        </w:rPr>
      </w:pPr>
      <w:r w:rsidRPr="00DD0B94">
        <w:rPr>
          <w:rFonts w:cs="Times New Roman"/>
          <w:b/>
          <w:sz w:val="24"/>
          <w:szCs w:val="24"/>
        </w:rPr>
        <w:t xml:space="preserve">III rok </w:t>
      </w:r>
      <w:r>
        <w:rPr>
          <w:rFonts w:cs="Times New Roman"/>
          <w:b/>
          <w:sz w:val="24"/>
          <w:szCs w:val="24"/>
        </w:rPr>
        <w:t>specjalność dziennikarska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1"/>
        <w:gridCol w:w="2477"/>
        <w:gridCol w:w="1855"/>
        <w:gridCol w:w="1813"/>
        <w:gridCol w:w="1456"/>
      </w:tblGrid>
      <w:tr w:rsidR="00FD7A9E" w:rsidRPr="005B54B7" w14:paraId="11FBAB4D" w14:textId="77777777" w:rsidTr="008627F5">
        <w:tc>
          <w:tcPr>
            <w:tcW w:w="1375" w:type="dxa"/>
          </w:tcPr>
          <w:p w14:paraId="5F32958A" w14:textId="77777777" w:rsidR="00FD7A9E" w:rsidRPr="005B54B7" w:rsidRDefault="00FD7A9E" w:rsidP="008627F5">
            <w:pPr>
              <w:rPr>
                <w:rFonts w:cs="Times New Roman"/>
                <w:b/>
              </w:rPr>
            </w:pPr>
            <w:r w:rsidRPr="005B54B7">
              <w:rPr>
                <w:rFonts w:cs="Times New Roman"/>
                <w:b/>
              </w:rPr>
              <w:t xml:space="preserve">prowadzący </w:t>
            </w:r>
          </w:p>
        </w:tc>
        <w:tc>
          <w:tcPr>
            <w:tcW w:w="2507" w:type="dxa"/>
          </w:tcPr>
          <w:p w14:paraId="329FC43F" w14:textId="77777777" w:rsidR="00FD7A9E" w:rsidRPr="005B54B7" w:rsidRDefault="00FD7A9E" w:rsidP="008627F5">
            <w:pPr>
              <w:jc w:val="center"/>
              <w:rPr>
                <w:rFonts w:cs="Times New Roman"/>
                <w:b/>
              </w:rPr>
            </w:pPr>
            <w:r w:rsidRPr="005B54B7">
              <w:rPr>
                <w:rFonts w:cs="Times New Roman"/>
                <w:b/>
              </w:rPr>
              <w:t>nazwa zajęć</w:t>
            </w:r>
          </w:p>
        </w:tc>
        <w:tc>
          <w:tcPr>
            <w:tcW w:w="1862" w:type="dxa"/>
          </w:tcPr>
          <w:p w14:paraId="36387B0E" w14:textId="77777777" w:rsidR="00FD7A9E" w:rsidRPr="005B54B7" w:rsidRDefault="00FD7A9E" w:rsidP="008627F5">
            <w:pPr>
              <w:jc w:val="center"/>
              <w:rPr>
                <w:rFonts w:cs="Times New Roman"/>
                <w:b/>
              </w:rPr>
            </w:pPr>
            <w:r w:rsidRPr="005B54B7">
              <w:rPr>
                <w:rFonts w:cs="Times New Roman"/>
                <w:b/>
              </w:rPr>
              <w:t>forma zajęć</w:t>
            </w:r>
          </w:p>
        </w:tc>
        <w:tc>
          <w:tcPr>
            <w:tcW w:w="1839" w:type="dxa"/>
          </w:tcPr>
          <w:p w14:paraId="2FD59D95" w14:textId="7BF5A50B" w:rsidR="00FD7A9E" w:rsidRPr="005B54B7" w:rsidRDefault="003A2DAA" w:rsidP="008627F5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termin</w:t>
            </w:r>
            <w:r w:rsidR="00FD7A9E" w:rsidRPr="005B54B7">
              <w:rPr>
                <w:rFonts w:cs="Times New Roman"/>
                <w:b/>
              </w:rPr>
              <w:t xml:space="preserve"> zajęć</w:t>
            </w:r>
          </w:p>
        </w:tc>
        <w:tc>
          <w:tcPr>
            <w:tcW w:w="1479" w:type="dxa"/>
          </w:tcPr>
          <w:p w14:paraId="310B1A46" w14:textId="77777777" w:rsidR="00FD7A9E" w:rsidRPr="005B54B7" w:rsidRDefault="00FD7A9E" w:rsidP="008627F5">
            <w:pPr>
              <w:jc w:val="center"/>
              <w:rPr>
                <w:rFonts w:cs="Times New Roman"/>
                <w:b/>
              </w:rPr>
            </w:pPr>
            <w:r w:rsidRPr="005B54B7">
              <w:rPr>
                <w:rFonts w:cs="Times New Roman"/>
                <w:b/>
              </w:rPr>
              <w:t>sala</w:t>
            </w:r>
          </w:p>
        </w:tc>
      </w:tr>
      <w:tr w:rsidR="00FD7A9E" w:rsidRPr="005B54B7" w14:paraId="40AAD267" w14:textId="77777777" w:rsidTr="008627F5">
        <w:tc>
          <w:tcPr>
            <w:tcW w:w="1375" w:type="dxa"/>
          </w:tcPr>
          <w:p w14:paraId="7EE76177" w14:textId="77777777" w:rsidR="00FD7A9E" w:rsidRPr="005B54B7" w:rsidRDefault="00FD7A9E" w:rsidP="00FD7A9E">
            <w:pPr>
              <w:rPr>
                <w:rFonts w:cs="Times New Roman"/>
              </w:rPr>
            </w:pPr>
            <w:r>
              <w:rPr>
                <w:rFonts w:cs="Times New Roman"/>
              </w:rPr>
              <w:t>Red. M. Jałoszewski (koordynator)</w:t>
            </w:r>
          </w:p>
        </w:tc>
        <w:tc>
          <w:tcPr>
            <w:tcW w:w="2507" w:type="dxa"/>
          </w:tcPr>
          <w:p w14:paraId="0D9310CA" w14:textId="77777777" w:rsidR="00FD7A9E" w:rsidRPr="005B54B7" w:rsidRDefault="00FD7A9E" w:rsidP="008627F5">
            <w:pPr>
              <w:rPr>
                <w:rFonts w:cs="Times New Roman"/>
              </w:rPr>
            </w:pPr>
            <w:r>
              <w:rPr>
                <w:rFonts w:cs="Times New Roman"/>
              </w:rPr>
              <w:t>Specjalizacja prasowa</w:t>
            </w:r>
          </w:p>
        </w:tc>
        <w:tc>
          <w:tcPr>
            <w:tcW w:w="1862" w:type="dxa"/>
          </w:tcPr>
          <w:p w14:paraId="5DF7C0EA" w14:textId="6F742058" w:rsidR="00FD7A9E" w:rsidRPr="001D69DD" w:rsidRDefault="00FD7A9E" w:rsidP="00FD7A9E">
            <w:pPr>
              <w:jc w:val="center"/>
              <w:rPr>
                <w:rFonts w:ascii="Calibri" w:hAnsi="Calibri" w:cs="Calibri"/>
              </w:rPr>
            </w:pPr>
            <w:r w:rsidRPr="001D69DD">
              <w:rPr>
                <w:rFonts w:ascii="Calibri" w:hAnsi="Calibri" w:cs="Calibri"/>
              </w:rPr>
              <w:t xml:space="preserve">online, przy czym prowadzący sygnalizują potrzebę zorganizowania  </w:t>
            </w:r>
            <w:r>
              <w:rPr>
                <w:rFonts w:ascii="Calibri" w:hAnsi="Calibri" w:cs="Calibri"/>
              </w:rPr>
              <w:t>kilku</w:t>
            </w:r>
            <w:r w:rsidRPr="001D69DD">
              <w:rPr>
                <w:rFonts w:ascii="Calibri" w:hAnsi="Calibri" w:cs="Calibri"/>
              </w:rPr>
              <w:t xml:space="preserve"> spotkań stacjonarnie </w:t>
            </w:r>
            <w:r w:rsidRPr="001D69DD">
              <w:rPr>
                <w:rFonts w:ascii="Calibri" w:hAnsi="Calibri" w:cs="Calibri"/>
                <w:u w:val="single"/>
              </w:rPr>
              <w:t>po wcześniejszym uzgodnieniu</w:t>
            </w:r>
            <w:r w:rsidRPr="001D69DD">
              <w:rPr>
                <w:rFonts w:ascii="Calibri" w:hAnsi="Calibri" w:cs="Calibri"/>
              </w:rPr>
              <w:t xml:space="preserve"> terminu bezpośrednio ze studentami każdej z grup</w:t>
            </w:r>
          </w:p>
        </w:tc>
        <w:tc>
          <w:tcPr>
            <w:tcW w:w="1839" w:type="dxa"/>
          </w:tcPr>
          <w:p w14:paraId="04B0BF4E" w14:textId="39BF7D0E" w:rsidR="00FD7A9E" w:rsidRPr="005B54B7" w:rsidRDefault="00FC4DC6" w:rsidP="00FC4DC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  <w:r w:rsidR="00FD7A9E">
              <w:rPr>
                <w:rFonts w:cs="Times New Roman"/>
              </w:rPr>
              <w:t>ez zmian</w:t>
            </w:r>
          </w:p>
        </w:tc>
        <w:tc>
          <w:tcPr>
            <w:tcW w:w="1479" w:type="dxa"/>
          </w:tcPr>
          <w:p w14:paraId="0BA7D534" w14:textId="77777777" w:rsidR="00FD7A9E" w:rsidRPr="005B54B7" w:rsidRDefault="00FD7A9E" w:rsidP="008627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</w:tbl>
    <w:p w14:paraId="65B717DC" w14:textId="77777777" w:rsidR="00BB189D" w:rsidRDefault="00BB189D" w:rsidP="004915E1">
      <w:pPr>
        <w:jc w:val="both"/>
      </w:pPr>
    </w:p>
    <w:p w14:paraId="284B78C5" w14:textId="77777777" w:rsidR="004915E1" w:rsidRPr="00EC5AFD" w:rsidRDefault="004915E1" w:rsidP="004915E1">
      <w:pPr>
        <w:jc w:val="both"/>
      </w:pPr>
      <w:r w:rsidRPr="00EC5AFD">
        <w:t xml:space="preserve">Dla osób, które mają wcześniej i później zajęcia online i miałyby problem z przemieszczeniem się zapewniamy salę </w:t>
      </w:r>
      <w:r>
        <w:t>przy ul. Bednarskiej 2/4,</w:t>
      </w:r>
      <w:r w:rsidRPr="00EC5AFD">
        <w:t xml:space="preserve"> w której będą mogli uczestniczyć w zajęciach </w:t>
      </w:r>
      <w:r>
        <w:t>zdalnych</w:t>
      </w:r>
      <w:r w:rsidRPr="00EC5AFD">
        <w:t xml:space="preserve">. Bardzo jednak prosimy </w:t>
      </w:r>
      <w:r>
        <w:t xml:space="preserve">o </w:t>
      </w:r>
      <w:r w:rsidRPr="00EC5AFD">
        <w:t>przychodzenie ze swoim sprzętem. Nie jesteśmy w stanie zapewnić wszystkim chętnym urządzeń.</w:t>
      </w:r>
    </w:p>
    <w:p w14:paraId="5FECD55B" w14:textId="77777777" w:rsidR="00F40F38" w:rsidRPr="000B486F" w:rsidRDefault="00F40F38" w:rsidP="000B486F">
      <w:pPr>
        <w:rPr>
          <w:rFonts w:cs="Times New Roman"/>
        </w:rPr>
      </w:pPr>
    </w:p>
    <w:p w14:paraId="1BC1F19B" w14:textId="77777777" w:rsidR="00D71BD2" w:rsidRDefault="00D71BD2" w:rsidP="00D71BD2">
      <w:pPr>
        <w:rPr>
          <w:rFonts w:cs="Times New Roman"/>
          <w:color w:val="4472C4" w:themeColor="accent5"/>
          <w:sz w:val="28"/>
          <w:szCs w:val="28"/>
        </w:rPr>
      </w:pPr>
      <w:r w:rsidRPr="00DD0B94">
        <w:rPr>
          <w:rFonts w:cs="Times New Roman"/>
          <w:b/>
          <w:color w:val="4472C4" w:themeColor="accent5"/>
          <w:sz w:val="28"/>
          <w:szCs w:val="28"/>
        </w:rPr>
        <w:t xml:space="preserve">Kierunek: </w:t>
      </w:r>
      <w:r w:rsidRPr="00DD0B94">
        <w:rPr>
          <w:rFonts w:cs="Times New Roman"/>
          <w:color w:val="4472C4" w:themeColor="accent5"/>
          <w:sz w:val="28"/>
          <w:szCs w:val="28"/>
        </w:rPr>
        <w:t>dziennikarstwo i medioznawstwo stacjonarne II stopnia</w:t>
      </w:r>
    </w:p>
    <w:p w14:paraId="7A5E9036" w14:textId="77777777" w:rsidR="00D10073" w:rsidRPr="00D10073" w:rsidRDefault="00D10073" w:rsidP="00D71BD2">
      <w:pPr>
        <w:rPr>
          <w:rFonts w:cs="Times New Roman"/>
          <w:b/>
          <w:sz w:val="24"/>
          <w:szCs w:val="24"/>
        </w:rPr>
      </w:pPr>
      <w:r w:rsidRPr="00D10073">
        <w:rPr>
          <w:rFonts w:cs="Times New Roman"/>
          <w:b/>
          <w:sz w:val="24"/>
          <w:szCs w:val="24"/>
        </w:rPr>
        <w:t>II rok specjal</w:t>
      </w:r>
      <w:r w:rsidR="00C86988">
        <w:rPr>
          <w:rFonts w:cs="Times New Roman"/>
          <w:b/>
          <w:sz w:val="24"/>
          <w:szCs w:val="24"/>
        </w:rPr>
        <w:t>ność</w:t>
      </w:r>
      <w:r w:rsidRPr="00D10073">
        <w:rPr>
          <w:rFonts w:cs="Times New Roman"/>
          <w:b/>
          <w:sz w:val="24"/>
          <w:szCs w:val="24"/>
        </w:rPr>
        <w:t xml:space="preserve"> FOTO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07"/>
        <w:gridCol w:w="2455"/>
        <w:gridCol w:w="1841"/>
        <w:gridCol w:w="1809"/>
        <w:gridCol w:w="1450"/>
      </w:tblGrid>
      <w:tr w:rsidR="006426A0" w:rsidRPr="00DD0B94" w14:paraId="5A6C020C" w14:textId="77777777" w:rsidTr="00C86988">
        <w:tc>
          <w:tcPr>
            <w:tcW w:w="1375" w:type="dxa"/>
          </w:tcPr>
          <w:p w14:paraId="18CF5DB5" w14:textId="77777777" w:rsidR="006426A0" w:rsidRPr="00DD0B94" w:rsidRDefault="006426A0" w:rsidP="00C86988">
            <w:pPr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 xml:space="preserve">prowadzący </w:t>
            </w:r>
          </w:p>
        </w:tc>
        <w:tc>
          <w:tcPr>
            <w:tcW w:w="2507" w:type="dxa"/>
          </w:tcPr>
          <w:p w14:paraId="664AA66B" w14:textId="77777777" w:rsidR="006426A0" w:rsidRPr="00DD0B94" w:rsidRDefault="006426A0" w:rsidP="00C86988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nazwa zajęć</w:t>
            </w:r>
          </w:p>
        </w:tc>
        <w:tc>
          <w:tcPr>
            <w:tcW w:w="1862" w:type="dxa"/>
          </w:tcPr>
          <w:p w14:paraId="58DF4384" w14:textId="77777777" w:rsidR="006426A0" w:rsidRPr="00DD0B94" w:rsidRDefault="006426A0" w:rsidP="00C86988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forma zajęć</w:t>
            </w:r>
          </w:p>
        </w:tc>
        <w:tc>
          <w:tcPr>
            <w:tcW w:w="1839" w:type="dxa"/>
          </w:tcPr>
          <w:p w14:paraId="082E0755" w14:textId="65C5D0C1" w:rsidR="006426A0" w:rsidRPr="00DD0B94" w:rsidRDefault="003A2DAA" w:rsidP="00C8698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termin</w:t>
            </w:r>
            <w:r w:rsidR="006426A0" w:rsidRPr="00DD0B94">
              <w:rPr>
                <w:rFonts w:cs="Times New Roman"/>
                <w:b/>
              </w:rPr>
              <w:t xml:space="preserve"> zajęć</w:t>
            </w:r>
          </w:p>
        </w:tc>
        <w:tc>
          <w:tcPr>
            <w:tcW w:w="1479" w:type="dxa"/>
          </w:tcPr>
          <w:p w14:paraId="68DBFC54" w14:textId="77777777" w:rsidR="006426A0" w:rsidRPr="00DD0B94" w:rsidRDefault="006426A0" w:rsidP="00C86988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sala</w:t>
            </w:r>
          </w:p>
        </w:tc>
      </w:tr>
      <w:tr w:rsidR="006426A0" w:rsidRPr="00DD0B94" w14:paraId="6A24F912" w14:textId="77777777" w:rsidTr="00C86988">
        <w:tc>
          <w:tcPr>
            <w:tcW w:w="1375" w:type="dxa"/>
          </w:tcPr>
          <w:p w14:paraId="7C9776E6" w14:textId="77777777" w:rsidR="006426A0" w:rsidRPr="00DD0B94" w:rsidRDefault="00F44D95" w:rsidP="00C86988">
            <w:pPr>
              <w:rPr>
                <w:rFonts w:cs="Times New Roman"/>
              </w:rPr>
            </w:pPr>
            <w:r>
              <w:rPr>
                <w:rFonts w:cs="Times New Roman"/>
              </w:rPr>
              <w:t>Mgr M.Szewczyk-Wittek</w:t>
            </w:r>
          </w:p>
        </w:tc>
        <w:tc>
          <w:tcPr>
            <w:tcW w:w="2507" w:type="dxa"/>
          </w:tcPr>
          <w:p w14:paraId="59B94F03" w14:textId="77777777" w:rsidR="006426A0" w:rsidRPr="00DD0B94" w:rsidRDefault="006426A0" w:rsidP="00C86988">
            <w:pPr>
              <w:rPr>
                <w:rFonts w:cs="Times New Roman"/>
              </w:rPr>
            </w:pPr>
            <w:r w:rsidRPr="00DD0B94">
              <w:rPr>
                <w:rFonts w:cs="Times New Roman"/>
              </w:rPr>
              <w:t>Fotoedycja</w:t>
            </w:r>
          </w:p>
        </w:tc>
        <w:tc>
          <w:tcPr>
            <w:tcW w:w="1862" w:type="dxa"/>
          </w:tcPr>
          <w:p w14:paraId="351910DD" w14:textId="77777777" w:rsidR="006426A0" w:rsidRPr="00DD0B94" w:rsidRDefault="006426A0" w:rsidP="00C86988">
            <w:pPr>
              <w:jc w:val="center"/>
              <w:rPr>
                <w:rFonts w:cs="Times New Roman"/>
              </w:rPr>
            </w:pPr>
            <w:r w:rsidRPr="00DD0B94">
              <w:rPr>
                <w:rFonts w:cs="Times New Roman"/>
              </w:rPr>
              <w:t>stacjonarnie</w:t>
            </w:r>
          </w:p>
        </w:tc>
        <w:tc>
          <w:tcPr>
            <w:tcW w:w="1839" w:type="dxa"/>
          </w:tcPr>
          <w:p w14:paraId="1DA8C1E8" w14:textId="77777777" w:rsidR="006426A0" w:rsidRPr="00DD0B94" w:rsidRDefault="006426A0" w:rsidP="00C86988">
            <w:pPr>
              <w:jc w:val="center"/>
              <w:rPr>
                <w:rFonts w:cs="Times New Roman"/>
              </w:rPr>
            </w:pPr>
            <w:r w:rsidRPr="00DD0B94">
              <w:rPr>
                <w:rFonts w:cs="Times New Roman"/>
              </w:rPr>
              <w:t>bez zmian</w:t>
            </w:r>
          </w:p>
        </w:tc>
        <w:tc>
          <w:tcPr>
            <w:tcW w:w="1479" w:type="dxa"/>
          </w:tcPr>
          <w:p w14:paraId="6E23B007" w14:textId="77777777" w:rsidR="006426A0" w:rsidRPr="00DD0B94" w:rsidRDefault="00CB4ACC" w:rsidP="00CB4ACC">
            <w:pPr>
              <w:jc w:val="center"/>
              <w:rPr>
                <w:rFonts w:cs="Times New Roman"/>
              </w:rPr>
            </w:pPr>
            <w:r w:rsidRPr="00DD0B94">
              <w:rPr>
                <w:rFonts w:cs="Times New Roman"/>
              </w:rPr>
              <w:t>bez zmian</w:t>
            </w:r>
          </w:p>
        </w:tc>
      </w:tr>
      <w:tr w:rsidR="006426A0" w:rsidRPr="00DD0B94" w14:paraId="1BD9A525" w14:textId="77777777" w:rsidTr="00C86988">
        <w:tc>
          <w:tcPr>
            <w:tcW w:w="1375" w:type="dxa"/>
          </w:tcPr>
          <w:p w14:paraId="2774238C" w14:textId="77777777" w:rsidR="006426A0" w:rsidRPr="00DD0B94" w:rsidRDefault="00F44D95" w:rsidP="00C86988">
            <w:pPr>
              <w:rPr>
                <w:rFonts w:cs="Times New Roman"/>
              </w:rPr>
            </w:pPr>
            <w:r>
              <w:rPr>
                <w:rFonts w:cs="Times New Roman"/>
              </w:rPr>
              <w:t>Mgr A.Koz</w:t>
            </w:r>
            <w:r w:rsidR="00354C1B">
              <w:rPr>
                <w:rFonts w:cs="Times New Roman"/>
              </w:rPr>
              <w:t>ak</w:t>
            </w:r>
          </w:p>
        </w:tc>
        <w:tc>
          <w:tcPr>
            <w:tcW w:w="2507" w:type="dxa"/>
          </w:tcPr>
          <w:p w14:paraId="2D847CF0" w14:textId="77777777" w:rsidR="006426A0" w:rsidRPr="00DD0B94" w:rsidRDefault="006426A0" w:rsidP="00C86988">
            <w:pPr>
              <w:rPr>
                <w:rFonts w:cs="Times New Roman"/>
              </w:rPr>
            </w:pPr>
            <w:r w:rsidRPr="00DD0B94">
              <w:rPr>
                <w:rFonts w:cs="Times New Roman"/>
              </w:rPr>
              <w:t>Fotografia prasowa</w:t>
            </w:r>
          </w:p>
        </w:tc>
        <w:tc>
          <w:tcPr>
            <w:tcW w:w="1862" w:type="dxa"/>
          </w:tcPr>
          <w:p w14:paraId="4EB9DD2D" w14:textId="77777777" w:rsidR="006426A0" w:rsidRPr="00DD0B94" w:rsidRDefault="006426A0" w:rsidP="00C86988">
            <w:pPr>
              <w:jc w:val="center"/>
              <w:rPr>
                <w:rFonts w:cs="Times New Roman"/>
              </w:rPr>
            </w:pPr>
            <w:r w:rsidRPr="00DD0B94">
              <w:rPr>
                <w:rFonts w:cs="Times New Roman"/>
              </w:rPr>
              <w:t>stacjonarnie</w:t>
            </w:r>
          </w:p>
        </w:tc>
        <w:tc>
          <w:tcPr>
            <w:tcW w:w="1839" w:type="dxa"/>
          </w:tcPr>
          <w:p w14:paraId="4B66E6F5" w14:textId="77777777" w:rsidR="006426A0" w:rsidRPr="00DD0B94" w:rsidRDefault="00F44D95" w:rsidP="00C86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  <w:tc>
          <w:tcPr>
            <w:tcW w:w="1479" w:type="dxa"/>
          </w:tcPr>
          <w:p w14:paraId="45B71627" w14:textId="77777777" w:rsidR="006426A0" w:rsidRPr="00DD0B94" w:rsidRDefault="00CB4ACC" w:rsidP="00CB4ACC">
            <w:pPr>
              <w:jc w:val="center"/>
              <w:rPr>
                <w:rFonts w:cs="Times New Roman"/>
              </w:rPr>
            </w:pPr>
            <w:r w:rsidRPr="00DD0B94">
              <w:rPr>
                <w:rFonts w:cs="Times New Roman"/>
              </w:rPr>
              <w:t>bez zmian</w:t>
            </w:r>
          </w:p>
        </w:tc>
      </w:tr>
      <w:tr w:rsidR="006426A0" w:rsidRPr="00DD0B94" w14:paraId="1560020C" w14:textId="77777777" w:rsidTr="00C86988">
        <w:tc>
          <w:tcPr>
            <w:tcW w:w="1375" w:type="dxa"/>
          </w:tcPr>
          <w:p w14:paraId="07A14128" w14:textId="77777777" w:rsidR="006426A0" w:rsidRPr="00DD0B94" w:rsidRDefault="00F44D95" w:rsidP="00C86988">
            <w:pPr>
              <w:rPr>
                <w:rFonts w:cs="Times New Roman"/>
              </w:rPr>
            </w:pPr>
            <w:r>
              <w:rPr>
                <w:rFonts w:cs="Times New Roman"/>
              </w:rPr>
              <w:t>Dr hab. P. Żak/ Mgr A. Zygmuntowicz</w:t>
            </w:r>
          </w:p>
        </w:tc>
        <w:tc>
          <w:tcPr>
            <w:tcW w:w="2507" w:type="dxa"/>
          </w:tcPr>
          <w:p w14:paraId="504D3E4C" w14:textId="77777777" w:rsidR="006426A0" w:rsidRPr="00DD0B94" w:rsidRDefault="006426A0" w:rsidP="00C86988">
            <w:pPr>
              <w:rPr>
                <w:rFonts w:cs="Times New Roman"/>
              </w:rPr>
            </w:pPr>
            <w:r w:rsidRPr="00DD0B94">
              <w:rPr>
                <w:rFonts w:cs="Times New Roman"/>
              </w:rPr>
              <w:t>Fotografia studyjna</w:t>
            </w:r>
          </w:p>
        </w:tc>
        <w:tc>
          <w:tcPr>
            <w:tcW w:w="1862" w:type="dxa"/>
          </w:tcPr>
          <w:p w14:paraId="3E5BCE3D" w14:textId="77777777" w:rsidR="006426A0" w:rsidRPr="00DD0B94" w:rsidRDefault="006426A0" w:rsidP="00C86988">
            <w:pPr>
              <w:jc w:val="center"/>
              <w:rPr>
                <w:rFonts w:cs="Times New Roman"/>
              </w:rPr>
            </w:pPr>
            <w:r w:rsidRPr="00DD0B94">
              <w:rPr>
                <w:rFonts w:cs="Times New Roman"/>
              </w:rPr>
              <w:t>stacjonarnie</w:t>
            </w:r>
          </w:p>
        </w:tc>
        <w:tc>
          <w:tcPr>
            <w:tcW w:w="1839" w:type="dxa"/>
          </w:tcPr>
          <w:p w14:paraId="6303D1D3" w14:textId="77777777" w:rsidR="006426A0" w:rsidRPr="00F44D95" w:rsidRDefault="00F44D95" w:rsidP="00C86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  <w:r w:rsidRPr="00F44D95">
              <w:rPr>
                <w:rFonts w:cs="Times New Roman"/>
              </w:rPr>
              <w:t>ez zmian</w:t>
            </w:r>
          </w:p>
        </w:tc>
        <w:tc>
          <w:tcPr>
            <w:tcW w:w="1479" w:type="dxa"/>
          </w:tcPr>
          <w:p w14:paraId="2495796D" w14:textId="77777777" w:rsidR="006426A0" w:rsidRPr="00DD0B94" w:rsidRDefault="00CB4ACC" w:rsidP="00CB4ACC">
            <w:pPr>
              <w:jc w:val="center"/>
              <w:rPr>
                <w:rFonts w:cs="Times New Roman"/>
              </w:rPr>
            </w:pPr>
            <w:r w:rsidRPr="00DD0B94">
              <w:rPr>
                <w:rFonts w:cs="Times New Roman"/>
              </w:rPr>
              <w:t>bez zmian</w:t>
            </w:r>
          </w:p>
        </w:tc>
      </w:tr>
      <w:tr w:rsidR="006426A0" w:rsidRPr="00DD0B94" w14:paraId="3D6B0126" w14:textId="77777777" w:rsidTr="00C86988">
        <w:tc>
          <w:tcPr>
            <w:tcW w:w="1375" w:type="dxa"/>
          </w:tcPr>
          <w:p w14:paraId="1F3B49B9" w14:textId="77777777" w:rsidR="006426A0" w:rsidRPr="00DD0B94" w:rsidRDefault="00F44D95" w:rsidP="00C86988">
            <w:pPr>
              <w:rPr>
                <w:rFonts w:cs="Times New Roman"/>
              </w:rPr>
            </w:pPr>
            <w:r>
              <w:rPr>
                <w:rFonts w:cs="Times New Roman"/>
              </w:rPr>
              <w:t>Mgr K. Kenig</w:t>
            </w:r>
          </w:p>
        </w:tc>
        <w:tc>
          <w:tcPr>
            <w:tcW w:w="2507" w:type="dxa"/>
          </w:tcPr>
          <w:p w14:paraId="4087FCFF" w14:textId="77777777" w:rsidR="006426A0" w:rsidRPr="00DD0B94" w:rsidRDefault="006426A0" w:rsidP="00C86988">
            <w:pPr>
              <w:rPr>
                <w:rFonts w:cs="Times New Roman"/>
              </w:rPr>
            </w:pPr>
            <w:r w:rsidRPr="00DD0B94">
              <w:rPr>
                <w:rFonts w:cs="Times New Roman"/>
              </w:rPr>
              <w:t>Fotografia i nowe media</w:t>
            </w:r>
          </w:p>
        </w:tc>
        <w:tc>
          <w:tcPr>
            <w:tcW w:w="1862" w:type="dxa"/>
          </w:tcPr>
          <w:p w14:paraId="3C01A4B8" w14:textId="77777777" w:rsidR="006426A0" w:rsidRPr="00DD0B94" w:rsidRDefault="00354C1B" w:rsidP="00C86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stacjonarnie</w:t>
            </w:r>
          </w:p>
        </w:tc>
        <w:tc>
          <w:tcPr>
            <w:tcW w:w="1839" w:type="dxa"/>
          </w:tcPr>
          <w:p w14:paraId="2618F7C5" w14:textId="407A19BD" w:rsidR="00F44D95" w:rsidRPr="00F44D95" w:rsidRDefault="00FC4DC6" w:rsidP="00F44D9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</w:t>
            </w:r>
            <w:r w:rsidR="00F44D95" w:rsidRPr="00F44D95">
              <w:rPr>
                <w:rFonts w:ascii="Calibri" w:hAnsi="Calibri" w:cs="Calibri"/>
              </w:rPr>
              <w:t xml:space="preserve">miana terminów </w:t>
            </w:r>
            <w:r w:rsidR="00CF0C6A">
              <w:rPr>
                <w:rFonts w:ascii="Calibri" w:hAnsi="Calibri" w:cs="Calibri"/>
              </w:rPr>
              <w:t>na</w:t>
            </w:r>
            <w:r>
              <w:rPr>
                <w:rFonts w:ascii="Calibri" w:hAnsi="Calibri" w:cs="Calibri"/>
              </w:rPr>
              <w:t>:</w:t>
            </w:r>
          </w:p>
          <w:p w14:paraId="26E5FAA3" w14:textId="7862A8CF" w:rsidR="00F44D95" w:rsidRDefault="00FC4DC6" w:rsidP="00F44D9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g</w:t>
            </w:r>
            <w:r w:rsidR="00F44D95" w:rsidRPr="00F44D95">
              <w:rPr>
                <w:rFonts w:ascii="Calibri" w:hAnsi="Calibri" w:cs="Calibri"/>
              </w:rPr>
              <w:t>r 1 -</w:t>
            </w:r>
            <w:r w:rsidR="00F44D95" w:rsidRPr="00F44D95">
              <w:rPr>
                <w:rFonts w:ascii="Calibri" w:hAnsi="Calibri" w:cs="Calibri"/>
                <w:color w:val="000000"/>
              </w:rPr>
              <w:t xml:space="preserve">,16 X,30 X, 13 XI, 27 XI, 11 XII,  8 I, 22 I </w:t>
            </w:r>
          </w:p>
          <w:p w14:paraId="5FCD1049" w14:textId="77777777" w:rsidR="00F44D95" w:rsidRPr="00F44D95" w:rsidRDefault="00F44D95" w:rsidP="00F44D95">
            <w:pPr>
              <w:rPr>
                <w:rFonts w:ascii="Calibri" w:hAnsi="Calibri" w:cs="Calibri"/>
                <w:color w:val="000000"/>
              </w:rPr>
            </w:pPr>
          </w:p>
          <w:p w14:paraId="58F6AEE3" w14:textId="36B4D5D3" w:rsidR="006426A0" w:rsidRPr="00DD0B94" w:rsidRDefault="00FC4DC6" w:rsidP="00FC4DC6">
            <w:pPr>
              <w:rPr>
                <w:rFonts w:cs="Times New Roman"/>
              </w:rPr>
            </w:pPr>
            <w:r>
              <w:rPr>
                <w:rFonts w:ascii="Calibri" w:hAnsi="Calibri" w:cs="Calibri"/>
                <w:color w:val="000000"/>
              </w:rPr>
              <w:t>g</w:t>
            </w:r>
            <w:r w:rsidR="00F44D95" w:rsidRPr="00F44D95">
              <w:rPr>
                <w:rFonts w:ascii="Calibri" w:hAnsi="Calibri" w:cs="Calibri"/>
                <w:color w:val="000000"/>
              </w:rPr>
              <w:t>r 2- 23 X,  6 XI, 20 XI, 4 XII,18 XII, 15 I,  29 I</w:t>
            </w:r>
          </w:p>
        </w:tc>
        <w:tc>
          <w:tcPr>
            <w:tcW w:w="1479" w:type="dxa"/>
          </w:tcPr>
          <w:p w14:paraId="0AA029A9" w14:textId="77777777" w:rsidR="006426A0" w:rsidRPr="00DD0B94" w:rsidRDefault="00CB4ACC" w:rsidP="00CB4ACC">
            <w:pPr>
              <w:jc w:val="center"/>
              <w:rPr>
                <w:rFonts w:cs="Times New Roman"/>
              </w:rPr>
            </w:pPr>
            <w:r w:rsidRPr="00DD0B94">
              <w:rPr>
                <w:rFonts w:cs="Times New Roman"/>
              </w:rPr>
              <w:t>bez zmian</w:t>
            </w:r>
          </w:p>
        </w:tc>
      </w:tr>
      <w:tr w:rsidR="00F44D95" w:rsidRPr="00DD0B94" w14:paraId="54C96D0A" w14:textId="77777777" w:rsidTr="00C86988">
        <w:tc>
          <w:tcPr>
            <w:tcW w:w="1375" w:type="dxa"/>
          </w:tcPr>
          <w:p w14:paraId="4D17F6F4" w14:textId="77777777" w:rsidR="00F44D95" w:rsidRDefault="00F44D95" w:rsidP="00F44D95">
            <w:pPr>
              <w:rPr>
                <w:rFonts w:cs="Times New Roman"/>
              </w:rPr>
            </w:pPr>
            <w:r>
              <w:rPr>
                <w:rFonts w:cs="Times New Roman"/>
              </w:rPr>
              <w:t>Mgr P.Janowczyk</w:t>
            </w:r>
          </w:p>
        </w:tc>
        <w:tc>
          <w:tcPr>
            <w:tcW w:w="2507" w:type="dxa"/>
          </w:tcPr>
          <w:p w14:paraId="2B69DAEA" w14:textId="77777777" w:rsidR="00F44D95" w:rsidRPr="00DD0B94" w:rsidRDefault="00F44D95" w:rsidP="00C86988">
            <w:pPr>
              <w:rPr>
                <w:rFonts w:cs="Times New Roman"/>
              </w:rPr>
            </w:pPr>
            <w:r>
              <w:rPr>
                <w:rFonts w:cs="Times New Roman"/>
              </w:rPr>
              <w:t>DPD</w:t>
            </w:r>
          </w:p>
        </w:tc>
        <w:tc>
          <w:tcPr>
            <w:tcW w:w="1862" w:type="dxa"/>
          </w:tcPr>
          <w:p w14:paraId="1700088B" w14:textId="1D757C6E" w:rsidR="00F44D95" w:rsidRPr="00DD0B94" w:rsidRDefault="00FC4DC6" w:rsidP="00C86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  <w:r w:rsidR="00F44D95">
              <w:rPr>
                <w:rFonts w:cs="Times New Roman"/>
              </w:rPr>
              <w:t>ybrydowa</w:t>
            </w:r>
            <w:r w:rsidR="00AB5406">
              <w:rPr>
                <w:rFonts w:cs="Times New Roman"/>
              </w:rPr>
              <w:t xml:space="preserve"> (pierwsze </w:t>
            </w:r>
            <w:r w:rsidR="00827E16">
              <w:rPr>
                <w:rFonts w:cs="Times New Roman"/>
              </w:rPr>
              <w:t xml:space="preserve">i ostatnia </w:t>
            </w:r>
            <w:r w:rsidR="00AB5406">
              <w:rPr>
                <w:rFonts w:cs="Times New Roman"/>
              </w:rPr>
              <w:t xml:space="preserve">zajęcia </w:t>
            </w:r>
            <w:r w:rsidR="00AB5406">
              <w:rPr>
                <w:rFonts w:cs="Times New Roman"/>
              </w:rPr>
              <w:lastRenderedPageBreak/>
              <w:t>stacjonarne, reszta online)</w:t>
            </w:r>
          </w:p>
        </w:tc>
        <w:tc>
          <w:tcPr>
            <w:tcW w:w="1839" w:type="dxa"/>
          </w:tcPr>
          <w:p w14:paraId="7754858C" w14:textId="5C1A1CAB" w:rsidR="00F44D95" w:rsidRPr="00F44D95" w:rsidRDefault="00FE63B3" w:rsidP="00CF0C6A">
            <w:pPr>
              <w:jc w:val="center"/>
              <w:rPr>
                <w:rFonts w:ascii="Calibri" w:hAnsi="Calibri" w:cs="Calibri"/>
              </w:rPr>
            </w:pPr>
            <w:r>
              <w:rPr>
                <w:rFonts w:cs="Times New Roman"/>
              </w:rPr>
              <w:lastRenderedPageBreak/>
              <w:t>ulega zmianie</w:t>
            </w:r>
          </w:p>
        </w:tc>
        <w:tc>
          <w:tcPr>
            <w:tcW w:w="1479" w:type="dxa"/>
          </w:tcPr>
          <w:p w14:paraId="00944FE3" w14:textId="4AF8FA56" w:rsidR="00F44D95" w:rsidRPr="00DD0B94" w:rsidRDefault="00F44D95" w:rsidP="00BB189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</w:tr>
    </w:tbl>
    <w:p w14:paraId="2A701180" w14:textId="4CA8A290" w:rsidR="00395C11" w:rsidRDefault="00354C1B" w:rsidP="00D71BD2">
      <w:pPr>
        <w:rPr>
          <w:rFonts w:cs="Times New Roman"/>
        </w:rPr>
      </w:pPr>
      <w:r>
        <w:rPr>
          <w:rFonts w:cs="Times New Roman"/>
        </w:rPr>
        <w:lastRenderedPageBreak/>
        <w:t xml:space="preserve">Zajęcia z </w:t>
      </w:r>
      <w:r w:rsidR="00F44D95">
        <w:rPr>
          <w:rFonts w:cs="Times New Roman"/>
        </w:rPr>
        <w:t>DPD</w:t>
      </w:r>
      <w:r w:rsidR="00F44D95" w:rsidRPr="005B54B7">
        <w:rPr>
          <w:rFonts w:cs="Times New Roman"/>
        </w:rPr>
        <w:t xml:space="preserve"> będą się odbywały w wersji hybrydowej. W wyniku rejestracji powsta</w:t>
      </w:r>
      <w:r w:rsidR="00AB5406">
        <w:rPr>
          <w:rFonts w:cs="Times New Roman"/>
        </w:rPr>
        <w:t>ły</w:t>
      </w:r>
      <w:r w:rsidR="00F44D95">
        <w:rPr>
          <w:rFonts w:cs="Times New Roman"/>
        </w:rPr>
        <w:t xml:space="preserve"> 2</w:t>
      </w:r>
      <w:r w:rsidR="00F44D95" w:rsidRPr="005B54B7">
        <w:rPr>
          <w:rFonts w:cs="Times New Roman"/>
        </w:rPr>
        <w:t xml:space="preserve"> grupy.</w:t>
      </w:r>
      <w:r w:rsidR="00F44D95">
        <w:rPr>
          <w:rFonts w:cs="Times New Roman"/>
        </w:rPr>
        <w:t xml:space="preserve"> </w:t>
      </w:r>
      <w:r w:rsidR="00AB5406">
        <w:rPr>
          <w:rFonts w:cs="Times New Roman"/>
        </w:rPr>
        <w:t>Pierwsze</w:t>
      </w:r>
      <w:r w:rsidR="00F44D95" w:rsidRPr="005B54B7">
        <w:rPr>
          <w:rFonts w:cs="Times New Roman"/>
        </w:rPr>
        <w:t xml:space="preserve"> zaję</w:t>
      </w:r>
      <w:r w:rsidR="00493B1B">
        <w:rPr>
          <w:rFonts w:cs="Times New Roman"/>
        </w:rPr>
        <w:t>cia</w:t>
      </w:r>
      <w:r w:rsidR="00F44D95" w:rsidRPr="005B54B7">
        <w:rPr>
          <w:rFonts w:cs="Times New Roman"/>
        </w:rPr>
        <w:t xml:space="preserve"> studenci odbędą stacjonarnie </w:t>
      </w:r>
      <w:r w:rsidR="00AB5406">
        <w:rPr>
          <w:rFonts w:cs="Times New Roman"/>
        </w:rPr>
        <w:t>w dni</w:t>
      </w:r>
      <w:r w:rsidR="00BB189D">
        <w:rPr>
          <w:rFonts w:cs="Times New Roman"/>
        </w:rPr>
        <w:t>u</w:t>
      </w:r>
      <w:r w:rsidR="00AB5406">
        <w:rPr>
          <w:rFonts w:cs="Times New Roman"/>
        </w:rPr>
        <w:t xml:space="preserve"> 26.10.2020 r. </w:t>
      </w:r>
      <w:r w:rsidR="00F44D95">
        <w:rPr>
          <w:rFonts w:cs="Times New Roman"/>
        </w:rPr>
        <w:t>(</w:t>
      </w:r>
      <w:r w:rsidR="00AB5406">
        <w:rPr>
          <w:rFonts w:cs="Times New Roman"/>
        </w:rPr>
        <w:t>gr 1 w godz. 13.15-14.45, gr 2 w godz. 15.00-16.30</w:t>
      </w:r>
      <w:r w:rsidR="00F44D95">
        <w:rPr>
          <w:rFonts w:cs="Times New Roman"/>
        </w:rPr>
        <w:t>)</w:t>
      </w:r>
      <w:r w:rsidR="00AB5406">
        <w:rPr>
          <w:rFonts w:cs="Times New Roman"/>
        </w:rPr>
        <w:t>.</w:t>
      </w:r>
      <w:r w:rsidR="00B439B9">
        <w:rPr>
          <w:rFonts w:cs="Times New Roman"/>
        </w:rPr>
        <w:t xml:space="preserve"> </w:t>
      </w:r>
      <w:r w:rsidR="00F44D95" w:rsidRPr="005B54B7">
        <w:rPr>
          <w:rFonts w:cs="Times New Roman"/>
        </w:rPr>
        <w:t>Pozostałe zajęcia odbędą się zdalnie</w:t>
      </w:r>
      <w:r w:rsidR="00B439B9">
        <w:rPr>
          <w:rFonts w:cs="Times New Roman"/>
        </w:rPr>
        <w:t xml:space="preserve"> bez dzielenia na </w:t>
      </w:r>
      <w:r w:rsidR="00F44D95" w:rsidRPr="005B54B7">
        <w:rPr>
          <w:rFonts w:cs="Times New Roman"/>
        </w:rPr>
        <w:t>grupy</w:t>
      </w:r>
      <w:r w:rsidR="00B439B9">
        <w:rPr>
          <w:rFonts w:cs="Times New Roman"/>
        </w:rPr>
        <w:t xml:space="preserve"> w blokach godzinowych 13.15-16.30</w:t>
      </w:r>
      <w:r w:rsidR="00FB6182">
        <w:rPr>
          <w:rFonts w:cs="Times New Roman"/>
        </w:rPr>
        <w:t>.</w:t>
      </w:r>
      <w:r w:rsidR="00F44D95" w:rsidRPr="005B54B7">
        <w:rPr>
          <w:rFonts w:cs="Times New Roman"/>
        </w:rPr>
        <w:t xml:space="preserve"> </w:t>
      </w:r>
      <w:r w:rsidR="00F44D95">
        <w:rPr>
          <w:rFonts w:cs="Times New Roman"/>
        </w:rPr>
        <w:t xml:space="preserve">Mając świadomość, że część z Państwa będzie specjalnie dojeżdżać na zajęcia zostały one też zblokowane, co pozwala na to, aby ograniczyć konieczność większej liczby przyjazdów w semestrze. </w:t>
      </w:r>
    </w:p>
    <w:p w14:paraId="12CA3FBD" w14:textId="77777777" w:rsidR="004915E1" w:rsidRPr="00EC5AFD" w:rsidRDefault="004915E1" w:rsidP="004915E1">
      <w:pPr>
        <w:jc w:val="both"/>
      </w:pPr>
      <w:r w:rsidRPr="00EC5AFD">
        <w:t>Dla osób, które mają wcześniej i później zajęcia online i miałyby problem z przemieszczeniem się zapewniamy salę na ul</w:t>
      </w:r>
      <w:r>
        <w:t>.</w:t>
      </w:r>
      <w:r w:rsidRPr="00EC5AFD">
        <w:t xml:space="preserve"> Nowy Świat 69, w której będą mogli uczestniczyć w zajęciach </w:t>
      </w:r>
      <w:r>
        <w:t>zdalnych</w:t>
      </w:r>
      <w:r w:rsidRPr="00EC5AFD">
        <w:t xml:space="preserve">. Bardzo jednak prosimy </w:t>
      </w:r>
      <w:r>
        <w:t xml:space="preserve">o </w:t>
      </w:r>
      <w:r w:rsidRPr="00EC5AFD">
        <w:t>przychodzenie ze swoim sprzętem. Nie jesteśmy w stanie zapewnić wszystkim chętnym urządzeń.</w:t>
      </w:r>
    </w:p>
    <w:p w14:paraId="73186C0D" w14:textId="77777777" w:rsidR="00292E40" w:rsidRPr="00292E40" w:rsidRDefault="00292E40" w:rsidP="00D71BD2">
      <w:pPr>
        <w:rPr>
          <w:rFonts w:cs="Times New Roman"/>
        </w:rPr>
      </w:pPr>
    </w:p>
    <w:p w14:paraId="0AF63286" w14:textId="77777777" w:rsidR="00D10073" w:rsidRDefault="00D10073" w:rsidP="00D71BD2">
      <w:pPr>
        <w:rPr>
          <w:rFonts w:cs="Times New Roman"/>
          <w:b/>
          <w:sz w:val="24"/>
          <w:szCs w:val="24"/>
        </w:rPr>
      </w:pPr>
      <w:r w:rsidRPr="00D10073">
        <w:rPr>
          <w:rFonts w:cs="Times New Roman"/>
          <w:b/>
          <w:sz w:val="24"/>
          <w:szCs w:val="24"/>
        </w:rPr>
        <w:t>II rok specjal</w:t>
      </w:r>
      <w:r w:rsidR="00C86988">
        <w:rPr>
          <w:rFonts w:cs="Times New Roman"/>
          <w:b/>
          <w:sz w:val="24"/>
          <w:szCs w:val="24"/>
        </w:rPr>
        <w:t>ność</w:t>
      </w:r>
      <w:r w:rsidRPr="00D10073">
        <w:rPr>
          <w:rFonts w:cs="Times New Roman"/>
          <w:b/>
          <w:sz w:val="24"/>
          <w:szCs w:val="24"/>
        </w:rPr>
        <w:t xml:space="preserve"> dokumentalistyka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5"/>
        <w:gridCol w:w="2507"/>
        <w:gridCol w:w="1862"/>
        <w:gridCol w:w="1839"/>
        <w:gridCol w:w="1479"/>
      </w:tblGrid>
      <w:tr w:rsidR="00D10073" w:rsidRPr="00DD0B94" w14:paraId="60DBF028" w14:textId="77777777" w:rsidTr="00C86988">
        <w:tc>
          <w:tcPr>
            <w:tcW w:w="1375" w:type="dxa"/>
          </w:tcPr>
          <w:p w14:paraId="21FD05A4" w14:textId="77777777" w:rsidR="00D10073" w:rsidRPr="00DD0B94" w:rsidRDefault="00D10073" w:rsidP="00C86988">
            <w:pPr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 xml:space="preserve">prowadzący </w:t>
            </w:r>
          </w:p>
        </w:tc>
        <w:tc>
          <w:tcPr>
            <w:tcW w:w="2507" w:type="dxa"/>
          </w:tcPr>
          <w:p w14:paraId="02CE1895" w14:textId="77777777" w:rsidR="00D10073" w:rsidRPr="00DD0B94" w:rsidRDefault="00D10073" w:rsidP="00C86988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nazwa zajęć</w:t>
            </w:r>
          </w:p>
        </w:tc>
        <w:tc>
          <w:tcPr>
            <w:tcW w:w="1862" w:type="dxa"/>
          </w:tcPr>
          <w:p w14:paraId="3791C1DA" w14:textId="77777777" w:rsidR="00D10073" w:rsidRPr="00DD0B94" w:rsidRDefault="00D10073" w:rsidP="00C86988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forma zajęć</w:t>
            </w:r>
          </w:p>
        </w:tc>
        <w:tc>
          <w:tcPr>
            <w:tcW w:w="1839" w:type="dxa"/>
          </w:tcPr>
          <w:p w14:paraId="6DC6AB1A" w14:textId="2641F70C" w:rsidR="00D10073" w:rsidRPr="00DD0B94" w:rsidRDefault="00613400" w:rsidP="00C8698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termin</w:t>
            </w:r>
            <w:r w:rsidR="00D10073" w:rsidRPr="00DD0B94">
              <w:rPr>
                <w:rFonts w:cs="Times New Roman"/>
                <w:b/>
              </w:rPr>
              <w:t xml:space="preserve"> zajęć</w:t>
            </w:r>
          </w:p>
        </w:tc>
        <w:tc>
          <w:tcPr>
            <w:tcW w:w="1479" w:type="dxa"/>
          </w:tcPr>
          <w:p w14:paraId="799EEC4B" w14:textId="77777777" w:rsidR="00D10073" w:rsidRPr="00DD0B94" w:rsidRDefault="00D10073" w:rsidP="00C86988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sala</w:t>
            </w:r>
          </w:p>
        </w:tc>
      </w:tr>
      <w:tr w:rsidR="00D10073" w:rsidRPr="00DD0B94" w14:paraId="49ACA4A3" w14:textId="77777777" w:rsidTr="00C86988">
        <w:tc>
          <w:tcPr>
            <w:tcW w:w="1375" w:type="dxa"/>
          </w:tcPr>
          <w:p w14:paraId="7099128F" w14:textId="77777777" w:rsidR="00D10073" w:rsidRPr="00DD0B94" w:rsidRDefault="00D10073" w:rsidP="00C86988">
            <w:pPr>
              <w:rPr>
                <w:rFonts w:cs="Times New Roman"/>
              </w:rPr>
            </w:pPr>
            <w:r>
              <w:rPr>
                <w:rFonts w:cs="Times New Roman"/>
              </w:rPr>
              <w:t>Red. M. Miller</w:t>
            </w:r>
          </w:p>
        </w:tc>
        <w:tc>
          <w:tcPr>
            <w:tcW w:w="2507" w:type="dxa"/>
          </w:tcPr>
          <w:p w14:paraId="3B69E499" w14:textId="77777777" w:rsidR="00D10073" w:rsidRPr="00DD0B94" w:rsidRDefault="00D10073" w:rsidP="00C86988">
            <w:pPr>
              <w:rPr>
                <w:rFonts w:cs="Times New Roman"/>
              </w:rPr>
            </w:pPr>
            <w:r>
              <w:rPr>
                <w:rFonts w:cs="Times New Roman"/>
              </w:rPr>
              <w:t>Od dokumentacji do kreacji cz. II</w:t>
            </w:r>
          </w:p>
        </w:tc>
        <w:tc>
          <w:tcPr>
            <w:tcW w:w="1862" w:type="dxa"/>
          </w:tcPr>
          <w:p w14:paraId="687383BE" w14:textId="77777777" w:rsidR="00D10073" w:rsidRPr="00DD0B94" w:rsidRDefault="00D10073" w:rsidP="00C86988">
            <w:pPr>
              <w:jc w:val="center"/>
              <w:rPr>
                <w:rFonts w:cs="Times New Roman"/>
              </w:rPr>
            </w:pPr>
            <w:r w:rsidRPr="00DD0B94">
              <w:rPr>
                <w:rFonts w:cs="Times New Roman"/>
              </w:rPr>
              <w:t>stacjonarnie</w:t>
            </w:r>
          </w:p>
        </w:tc>
        <w:tc>
          <w:tcPr>
            <w:tcW w:w="1839" w:type="dxa"/>
          </w:tcPr>
          <w:p w14:paraId="3291F8C6" w14:textId="77777777" w:rsidR="00D10073" w:rsidRPr="00DD0B94" w:rsidRDefault="00D10073" w:rsidP="00C86988">
            <w:pPr>
              <w:jc w:val="center"/>
              <w:rPr>
                <w:rFonts w:cs="Times New Roman"/>
              </w:rPr>
            </w:pPr>
            <w:r w:rsidRPr="00DD0B94">
              <w:rPr>
                <w:rFonts w:cs="Times New Roman"/>
              </w:rPr>
              <w:t>bez zmian</w:t>
            </w:r>
          </w:p>
        </w:tc>
        <w:tc>
          <w:tcPr>
            <w:tcW w:w="1479" w:type="dxa"/>
          </w:tcPr>
          <w:p w14:paraId="25019B39" w14:textId="77777777" w:rsidR="00D10073" w:rsidRPr="00DD0B94" w:rsidRDefault="00F75736" w:rsidP="00F83BD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  <w:r w:rsidR="00F83BD6">
              <w:rPr>
                <w:rFonts w:cs="Times New Roman"/>
              </w:rPr>
              <w:t>ędzie</w:t>
            </w:r>
            <w:r>
              <w:rPr>
                <w:rFonts w:cs="Times New Roman"/>
              </w:rPr>
              <w:t xml:space="preserve"> zmian</w:t>
            </w:r>
            <w:r w:rsidR="00F83BD6">
              <w:rPr>
                <w:rFonts w:cs="Times New Roman"/>
              </w:rPr>
              <w:t>a</w:t>
            </w:r>
          </w:p>
        </w:tc>
      </w:tr>
      <w:tr w:rsidR="00D10073" w:rsidRPr="00DD0B94" w14:paraId="60C592A9" w14:textId="77777777" w:rsidTr="00C86988">
        <w:tc>
          <w:tcPr>
            <w:tcW w:w="1375" w:type="dxa"/>
          </w:tcPr>
          <w:p w14:paraId="7F34CD43" w14:textId="77777777" w:rsidR="00D10073" w:rsidRPr="00DD0B94" w:rsidRDefault="00F75736" w:rsidP="00C86988">
            <w:pPr>
              <w:rPr>
                <w:rFonts w:cs="Times New Roman"/>
              </w:rPr>
            </w:pPr>
            <w:r>
              <w:rPr>
                <w:rFonts w:cs="Times New Roman"/>
              </w:rPr>
              <w:t>Dr hab. M. Bukojemski</w:t>
            </w:r>
          </w:p>
        </w:tc>
        <w:tc>
          <w:tcPr>
            <w:tcW w:w="2507" w:type="dxa"/>
          </w:tcPr>
          <w:p w14:paraId="27B3918E" w14:textId="77777777" w:rsidR="00D10073" w:rsidRPr="00DD0B94" w:rsidRDefault="00F75736" w:rsidP="00C86988">
            <w:pPr>
              <w:rPr>
                <w:rFonts w:cs="Times New Roman"/>
              </w:rPr>
            </w:pPr>
            <w:r>
              <w:rPr>
                <w:rFonts w:cs="Times New Roman"/>
              </w:rPr>
              <w:t>Montaż – obraz jako tożsamość (wykład)</w:t>
            </w:r>
          </w:p>
        </w:tc>
        <w:tc>
          <w:tcPr>
            <w:tcW w:w="1862" w:type="dxa"/>
          </w:tcPr>
          <w:p w14:paraId="2EE3C523" w14:textId="77777777" w:rsidR="00D10073" w:rsidRPr="00DD0B94" w:rsidRDefault="00D10073" w:rsidP="00C86988">
            <w:pPr>
              <w:jc w:val="center"/>
              <w:rPr>
                <w:rFonts w:cs="Times New Roman"/>
              </w:rPr>
            </w:pPr>
            <w:r w:rsidRPr="00DD0B94">
              <w:rPr>
                <w:rFonts w:cs="Times New Roman"/>
              </w:rPr>
              <w:t>stacjonarnie</w:t>
            </w:r>
          </w:p>
        </w:tc>
        <w:tc>
          <w:tcPr>
            <w:tcW w:w="1839" w:type="dxa"/>
          </w:tcPr>
          <w:p w14:paraId="730E8D4E" w14:textId="77777777" w:rsidR="00D10073" w:rsidRPr="00DD0B94" w:rsidRDefault="00F75736" w:rsidP="00C86988">
            <w:pPr>
              <w:jc w:val="center"/>
              <w:rPr>
                <w:rFonts w:cs="Times New Roman"/>
              </w:rPr>
            </w:pPr>
            <w:r w:rsidRPr="00DD0B94">
              <w:rPr>
                <w:rFonts w:cs="Times New Roman"/>
              </w:rPr>
              <w:t>bez zmian</w:t>
            </w:r>
          </w:p>
        </w:tc>
        <w:tc>
          <w:tcPr>
            <w:tcW w:w="1479" w:type="dxa"/>
          </w:tcPr>
          <w:p w14:paraId="104FCF04" w14:textId="77777777" w:rsidR="00D10073" w:rsidRPr="00DD0B94" w:rsidRDefault="00F83BD6" w:rsidP="00F7573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będzie zmiana</w:t>
            </w:r>
          </w:p>
        </w:tc>
      </w:tr>
      <w:tr w:rsidR="00D10073" w:rsidRPr="00DD0B94" w14:paraId="67F78D1A" w14:textId="77777777" w:rsidTr="00C86988">
        <w:tc>
          <w:tcPr>
            <w:tcW w:w="1375" w:type="dxa"/>
          </w:tcPr>
          <w:p w14:paraId="16983ECE" w14:textId="77777777" w:rsidR="00D10073" w:rsidRPr="00DD0B94" w:rsidRDefault="00F75736" w:rsidP="00C86988">
            <w:pPr>
              <w:rPr>
                <w:rFonts w:cs="Times New Roman"/>
              </w:rPr>
            </w:pPr>
            <w:r>
              <w:rPr>
                <w:rFonts w:cs="Times New Roman"/>
              </w:rPr>
              <w:t>C. Ciszewski</w:t>
            </w:r>
          </w:p>
        </w:tc>
        <w:tc>
          <w:tcPr>
            <w:tcW w:w="2507" w:type="dxa"/>
          </w:tcPr>
          <w:p w14:paraId="69AE1D68" w14:textId="77777777" w:rsidR="00D10073" w:rsidRPr="00DD0B94" w:rsidRDefault="00F75736" w:rsidP="00F75736">
            <w:pPr>
              <w:rPr>
                <w:rFonts w:cs="Times New Roman"/>
              </w:rPr>
            </w:pPr>
            <w:r>
              <w:rPr>
                <w:rFonts w:cs="Times New Roman"/>
              </w:rPr>
              <w:t>Montaż – obraz jako tożsamość (ćwiczenia)</w:t>
            </w:r>
          </w:p>
        </w:tc>
        <w:tc>
          <w:tcPr>
            <w:tcW w:w="1862" w:type="dxa"/>
          </w:tcPr>
          <w:p w14:paraId="57AAFDF0" w14:textId="77777777" w:rsidR="00D10073" w:rsidRPr="00DD0B94" w:rsidRDefault="00D10073" w:rsidP="00C86988">
            <w:pPr>
              <w:jc w:val="center"/>
              <w:rPr>
                <w:rFonts w:cs="Times New Roman"/>
              </w:rPr>
            </w:pPr>
            <w:r w:rsidRPr="00DD0B94">
              <w:rPr>
                <w:rFonts w:cs="Times New Roman"/>
              </w:rPr>
              <w:t>stacjonarnie</w:t>
            </w:r>
          </w:p>
        </w:tc>
        <w:tc>
          <w:tcPr>
            <w:tcW w:w="1839" w:type="dxa"/>
          </w:tcPr>
          <w:p w14:paraId="55DCD440" w14:textId="77777777" w:rsidR="00D10073" w:rsidRPr="00DD0B94" w:rsidRDefault="00F75736" w:rsidP="00C86988">
            <w:pPr>
              <w:jc w:val="center"/>
              <w:rPr>
                <w:rFonts w:cs="Times New Roman"/>
              </w:rPr>
            </w:pPr>
            <w:r w:rsidRPr="00DD0B94">
              <w:rPr>
                <w:rFonts w:cs="Times New Roman"/>
              </w:rPr>
              <w:t>bez zmian</w:t>
            </w:r>
          </w:p>
        </w:tc>
        <w:tc>
          <w:tcPr>
            <w:tcW w:w="1479" w:type="dxa"/>
          </w:tcPr>
          <w:p w14:paraId="13C782F4" w14:textId="77777777" w:rsidR="00D10073" w:rsidRPr="00DD0B94" w:rsidRDefault="00F83BD6" w:rsidP="00F7573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będzie zmiana</w:t>
            </w:r>
          </w:p>
        </w:tc>
      </w:tr>
      <w:tr w:rsidR="00D10073" w:rsidRPr="00DD0B94" w14:paraId="7F42D810" w14:textId="77777777" w:rsidTr="00C86988">
        <w:tc>
          <w:tcPr>
            <w:tcW w:w="1375" w:type="dxa"/>
          </w:tcPr>
          <w:p w14:paraId="1EECFCB5" w14:textId="77777777" w:rsidR="00D10073" w:rsidRPr="00DD0B94" w:rsidRDefault="00F75736" w:rsidP="00C86988">
            <w:pPr>
              <w:rPr>
                <w:rFonts w:cs="Times New Roman"/>
              </w:rPr>
            </w:pPr>
            <w:r>
              <w:rPr>
                <w:rFonts w:cs="Times New Roman"/>
              </w:rPr>
              <w:t>R. Rogatko</w:t>
            </w:r>
          </w:p>
        </w:tc>
        <w:tc>
          <w:tcPr>
            <w:tcW w:w="2507" w:type="dxa"/>
          </w:tcPr>
          <w:p w14:paraId="04A77291" w14:textId="77777777" w:rsidR="00D10073" w:rsidRPr="00DD0B94" w:rsidRDefault="00F75736" w:rsidP="00C86988">
            <w:pPr>
              <w:rPr>
                <w:rFonts w:cs="Times New Roman"/>
              </w:rPr>
            </w:pPr>
            <w:r>
              <w:rPr>
                <w:rFonts w:cs="Times New Roman"/>
              </w:rPr>
              <w:t>Techniki wydobywania informacji</w:t>
            </w:r>
          </w:p>
        </w:tc>
        <w:tc>
          <w:tcPr>
            <w:tcW w:w="1862" w:type="dxa"/>
          </w:tcPr>
          <w:p w14:paraId="26E2CABE" w14:textId="77777777" w:rsidR="00D10073" w:rsidRPr="00DD0B94" w:rsidRDefault="00F75736" w:rsidP="00C86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stacjonarnie</w:t>
            </w:r>
          </w:p>
        </w:tc>
        <w:tc>
          <w:tcPr>
            <w:tcW w:w="1839" w:type="dxa"/>
          </w:tcPr>
          <w:p w14:paraId="658898FD" w14:textId="77777777" w:rsidR="00D10073" w:rsidRPr="00DD0B94" w:rsidRDefault="00F75736" w:rsidP="00C86988">
            <w:pPr>
              <w:jc w:val="center"/>
              <w:rPr>
                <w:rFonts w:cs="Times New Roman"/>
              </w:rPr>
            </w:pPr>
            <w:r w:rsidRPr="00DD0B94">
              <w:rPr>
                <w:rFonts w:cs="Times New Roman"/>
              </w:rPr>
              <w:t>bez zmian</w:t>
            </w:r>
          </w:p>
        </w:tc>
        <w:tc>
          <w:tcPr>
            <w:tcW w:w="1479" w:type="dxa"/>
          </w:tcPr>
          <w:p w14:paraId="44620411" w14:textId="77777777" w:rsidR="00D10073" w:rsidRPr="00DD0B94" w:rsidRDefault="00F83BD6" w:rsidP="00F7573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będzie zmiana</w:t>
            </w:r>
          </w:p>
        </w:tc>
      </w:tr>
      <w:tr w:rsidR="00F75736" w:rsidRPr="00DD0B94" w14:paraId="5E760E9E" w14:textId="77777777" w:rsidTr="00C86988">
        <w:tc>
          <w:tcPr>
            <w:tcW w:w="1375" w:type="dxa"/>
          </w:tcPr>
          <w:p w14:paraId="4267E07D" w14:textId="77777777" w:rsidR="00F75736" w:rsidRDefault="00F75736" w:rsidP="00C86988">
            <w:pPr>
              <w:rPr>
                <w:rFonts w:cs="Times New Roman"/>
              </w:rPr>
            </w:pPr>
            <w:r>
              <w:rPr>
                <w:rFonts w:cs="Times New Roman"/>
              </w:rPr>
              <w:t>P. Wójcik</w:t>
            </w:r>
          </w:p>
        </w:tc>
        <w:tc>
          <w:tcPr>
            <w:tcW w:w="2507" w:type="dxa"/>
          </w:tcPr>
          <w:p w14:paraId="261BECDC" w14:textId="77777777" w:rsidR="00F75736" w:rsidRDefault="00F75736" w:rsidP="00C86988">
            <w:pPr>
              <w:rPr>
                <w:rFonts w:cs="Times New Roman"/>
              </w:rPr>
            </w:pPr>
            <w:r>
              <w:rPr>
                <w:rFonts w:cs="Times New Roman"/>
              </w:rPr>
              <w:t>Fotoreportaż-fotoedycja (ćwiczenia)</w:t>
            </w:r>
          </w:p>
        </w:tc>
        <w:tc>
          <w:tcPr>
            <w:tcW w:w="1862" w:type="dxa"/>
          </w:tcPr>
          <w:p w14:paraId="185A7869" w14:textId="4460726A" w:rsidR="00F75736" w:rsidRDefault="00A637AD" w:rsidP="002E1CC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  <w:r w:rsidR="00E67C99">
              <w:rPr>
                <w:rFonts w:cs="Times New Roman"/>
              </w:rPr>
              <w:t>ybrydow</w:t>
            </w:r>
            <w:r w:rsidR="001D69DD">
              <w:rPr>
                <w:rFonts w:cs="Times New Roman"/>
              </w:rPr>
              <w:t>a</w:t>
            </w:r>
            <w:r w:rsidR="00975E6C">
              <w:rPr>
                <w:rFonts w:cs="Times New Roman"/>
              </w:rPr>
              <w:t xml:space="preserve"> (pierwsze zajęcia w dn. 22 X stacjonarnie)</w:t>
            </w:r>
          </w:p>
        </w:tc>
        <w:tc>
          <w:tcPr>
            <w:tcW w:w="1839" w:type="dxa"/>
          </w:tcPr>
          <w:p w14:paraId="61CA085E" w14:textId="77777777" w:rsidR="00F75736" w:rsidRPr="00DD0B94" w:rsidRDefault="00E67C99" w:rsidP="00C86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  <w:tc>
          <w:tcPr>
            <w:tcW w:w="1479" w:type="dxa"/>
          </w:tcPr>
          <w:p w14:paraId="1EAFEF25" w14:textId="77777777" w:rsidR="00F75736" w:rsidRPr="00DD0B94" w:rsidRDefault="00F83BD6" w:rsidP="00F7573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będzie zmiana</w:t>
            </w:r>
          </w:p>
        </w:tc>
      </w:tr>
      <w:tr w:rsidR="00BB189D" w:rsidRPr="00BB189D" w14:paraId="51833CAC" w14:textId="77777777" w:rsidTr="00C86988">
        <w:tc>
          <w:tcPr>
            <w:tcW w:w="1375" w:type="dxa"/>
          </w:tcPr>
          <w:p w14:paraId="32D289A9" w14:textId="47F9D263" w:rsidR="00BB189D" w:rsidRPr="00BB189D" w:rsidRDefault="00BB189D" w:rsidP="00C86988">
            <w:pPr>
              <w:rPr>
                <w:rFonts w:cs="Times New Roman"/>
                <w:lang w:val="en-GB"/>
              </w:rPr>
            </w:pPr>
            <w:r w:rsidRPr="00D44342">
              <w:rPr>
                <w:rFonts w:cs="Times New Roman"/>
                <w:lang w:val="en-GB"/>
              </w:rPr>
              <w:t>Red. J. Deblessem, red .E. Karpacz</w:t>
            </w:r>
          </w:p>
        </w:tc>
        <w:tc>
          <w:tcPr>
            <w:tcW w:w="2507" w:type="dxa"/>
          </w:tcPr>
          <w:p w14:paraId="51F7DC81" w14:textId="12BA73FC" w:rsidR="00BB189D" w:rsidRPr="00BB189D" w:rsidRDefault="00BB189D" w:rsidP="00C86988">
            <w:pPr>
              <w:rPr>
                <w:rFonts w:cs="Times New Roman"/>
                <w:lang w:val="en-GB"/>
              </w:rPr>
            </w:pPr>
            <w:r>
              <w:rPr>
                <w:rFonts w:cs="Times New Roman"/>
              </w:rPr>
              <w:t>Dokument radiowy</w:t>
            </w:r>
          </w:p>
        </w:tc>
        <w:tc>
          <w:tcPr>
            <w:tcW w:w="1862" w:type="dxa"/>
          </w:tcPr>
          <w:p w14:paraId="10F9862C" w14:textId="16C730DA" w:rsidR="006D6979" w:rsidRDefault="00BB189D" w:rsidP="006D6979">
            <w:pPr>
              <w:jc w:val="center"/>
              <w:rPr>
                <w:rFonts w:ascii="Calibri" w:hAnsi="Calibri" w:cs="Calibri"/>
              </w:rPr>
            </w:pPr>
            <w:r w:rsidRPr="001D69DD">
              <w:rPr>
                <w:rFonts w:ascii="Calibri" w:hAnsi="Calibri" w:cs="Calibri"/>
              </w:rPr>
              <w:t>online, przy czym prowadzący sygnalizują potrzebę zorganizowania  dwóch</w:t>
            </w:r>
            <w:r>
              <w:rPr>
                <w:rFonts w:ascii="Calibri" w:hAnsi="Calibri" w:cs="Calibri"/>
              </w:rPr>
              <w:t xml:space="preserve"> </w:t>
            </w:r>
            <w:r w:rsidRPr="001D69DD">
              <w:rPr>
                <w:rFonts w:ascii="Calibri" w:hAnsi="Calibri" w:cs="Calibri"/>
              </w:rPr>
              <w:t xml:space="preserve">spotkań stacjonarnie </w:t>
            </w:r>
            <w:r w:rsidRPr="001D69DD">
              <w:rPr>
                <w:rFonts w:ascii="Calibri" w:hAnsi="Calibri" w:cs="Calibri"/>
                <w:u w:val="single"/>
              </w:rPr>
              <w:t>po wcześniejszym uzgodnieniu</w:t>
            </w:r>
            <w:r w:rsidRPr="001D69DD">
              <w:rPr>
                <w:rFonts w:ascii="Calibri" w:hAnsi="Calibri" w:cs="Calibri"/>
              </w:rPr>
              <w:t xml:space="preserve"> terminu bezpośrednio ze studentami</w:t>
            </w:r>
          </w:p>
          <w:p w14:paraId="28933C40" w14:textId="77777777" w:rsidR="006D6979" w:rsidRPr="006D6979" w:rsidRDefault="006D6979" w:rsidP="006D6979">
            <w:pPr>
              <w:ind w:left="8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D6979">
              <w:rPr>
                <w:rFonts w:ascii="Calibri" w:eastAsia="Times New Roman" w:hAnsi="Calibri" w:cs="Calibri"/>
                <w:color w:val="FF0000"/>
                <w:u w:val="single"/>
                <w:lang w:eastAsia="pl-PL"/>
              </w:rPr>
              <w:t>pierwsze spotkanie w dn. 21.10 odbędą się stacjonarnie</w:t>
            </w:r>
          </w:p>
          <w:p w14:paraId="2CD31EFA" w14:textId="34E003AB" w:rsidR="006D6979" w:rsidRPr="00BB189D" w:rsidRDefault="006D6979" w:rsidP="002E1CCE">
            <w:pPr>
              <w:jc w:val="center"/>
              <w:rPr>
                <w:rFonts w:cs="Times New Roman"/>
              </w:rPr>
            </w:pPr>
          </w:p>
        </w:tc>
        <w:tc>
          <w:tcPr>
            <w:tcW w:w="1839" w:type="dxa"/>
          </w:tcPr>
          <w:p w14:paraId="3A5815B1" w14:textId="2AAF94C6" w:rsidR="00BB189D" w:rsidRPr="00BB189D" w:rsidRDefault="00BB189D" w:rsidP="00C86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be</w:t>
            </w:r>
            <w:bookmarkStart w:id="0" w:name="_GoBack"/>
            <w:bookmarkEnd w:id="0"/>
            <w:r>
              <w:rPr>
                <w:rFonts w:cs="Times New Roman"/>
              </w:rPr>
              <w:t>z zmian</w:t>
            </w:r>
          </w:p>
        </w:tc>
        <w:tc>
          <w:tcPr>
            <w:tcW w:w="1479" w:type="dxa"/>
          </w:tcPr>
          <w:p w14:paraId="6044FBF8" w14:textId="70778B51" w:rsidR="00BB189D" w:rsidRPr="00BB189D" w:rsidRDefault="00BB189D" w:rsidP="00F7573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będzie zmiana</w:t>
            </w:r>
          </w:p>
        </w:tc>
      </w:tr>
    </w:tbl>
    <w:p w14:paraId="721BBBBB" w14:textId="77777777" w:rsidR="00D10073" w:rsidRDefault="00E67C99" w:rsidP="00D71BD2">
      <w:pPr>
        <w:rPr>
          <w:rFonts w:cs="Times New Roman"/>
          <w:sz w:val="24"/>
          <w:szCs w:val="24"/>
        </w:rPr>
      </w:pPr>
      <w:r w:rsidRPr="00046ED1">
        <w:rPr>
          <w:rFonts w:cs="Times New Roman"/>
        </w:rPr>
        <w:t>„Fotoreportaż-fotoedycja” prowadzony będzie co zasady online. Pierwsze zajęcia – 22 X odbędą się stacjonarnie</w:t>
      </w:r>
      <w:r>
        <w:rPr>
          <w:rFonts w:cs="Times New Roman"/>
          <w:sz w:val="24"/>
          <w:szCs w:val="24"/>
        </w:rPr>
        <w:t>.</w:t>
      </w:r>
    </w:p>
    <w:p w14:paraId="73FBFE43" w14:textId="77777777" w:rsidR="004915E1" w:rsidRPr="00EC5AFD" w:rsidRDefault="004915E1" w:rsidP="004915E1">
      <w:pPr>
        <w:jc w:val="both"/>
      </w:pPr>
      <w:r w:rsidRPr="00EC5AFD">
        <w:lastRenderedPageBreak/>
        <w:t>Dla osób, które mają wcześniej i później zajęcia online i miałyby problem z przemieszczeniem się zapewniamy salę na ul</w:t>
      </w:r>
      <w:r>
        <w:t>.</w:t>
      </w:r>
      <w:r w:rsidRPr="00EC5AFD">
        <w:t xml:space="preserve"> Nowy Świat 69, w której będą mogli uczestniczyć w zajęciach </w:t>
      </w:r>
      <w:r>
        <w:t>zdalnych</w:t>
      </w:r>
      <w:r w:rsidRPr="00EC5AFD">
        <w:t xml:space="preserve">. Bardzo jednak prosimy </w:t>
      </w:r>
      <w:r>
        <w:t xml:space="preserve">o </w:t>
      </w:r>
      <w:r w:rsidRPr="00EC5AFD">
        <w:t>przychodzenie ze swoim sprzętem. Nie jesteśmy w stanie zapewnić wszystkim chętnym urządzeń.</w:t>
      </w:r>
    </w:p>
    <w:p w14:paraId="79D6D042" w14:textId="77777777" w:rsidR="000B486F" w:rsidRDefault="000B486F" w:rsidP="00D71BD2">
      <w:pPr>
        <w:rPr>
          <w:rFonts w:cs="Times New Roman"/>
          <w:sz w:val="24"/>
          <w:szCs w:val="24"/>
        </w:rPr>
      </w:pPr>
    </w:p>
    <w:p w14:paraId="4100802B" w14:textId="77777777" w:rsidR="00395C11" w:rsidRDefault="00395C11" w:rsidP="00395C11">
      <w:pPr>
        <w:rPr>
          <w:rFonts w:cs="Times New Roman"/>
          <w:b/>
          <w:sz w:val="24"/>
          <w:szCs w:val="24"/>
        </w:rPr>
      </w:pPr>
      <w:r w:rsidRPr="00D10073">
        <w:rPr>
          <w:rFonts w:cs="Times New Roman"/>
          <w:b/>
          <w:sz w:val="24"/>
          <w:szCs w:val="24"/>
        </w:rPr>
        <w:t>II rok specjal</w:t>
      </w:r>
      <w:r w:rsidR="00C86988">
        <w:rPr>
          <w:rFonts w:cs="Times New Roman"/>
          <w:b/>
          <w:sz w:val="24"/>
          <w:szCs w:val="24"/>
        </w:rPr>
        <w:t>ność dziennikarska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5"/>
        <w:gridCol w:w="2507"/>
        <w:gridCol w:w="1862"/>
        <w:gridCol w:w="1839"/>
        <w:gridCol w:w="1479"/>
      </w:tblGrid>
      <w:tr w:rsidR="00395C11" w:rsidRPr="00DD0B94" w14:paraId="1C881C6F" w14:textId="77777777" w:rsidTr="00C86988">
        <w:tc>
          <w:tcPr>
            <w:tcW w:w="1375" w:type="dxa"/>
          </w:tcPr>
          <w:p w14:paraId="4B41C5C4" w14:textId="77777777" w:rsidR="00395C11" w:rsidRPr="00DD0B94" w:rsidRDefault="00395C11" w:rsidP="00C86988">
            <w:pPr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 xml:space="preserve">prowadzący </w:t>
            </w:r>
          </w:p>
        </w:tc>
        <w:tc>
          <w:tcPr>
            <w:tcW w:w="2507" w:type="dxa"/>
          </w:tcPr>
          <w:p w14:paraId="354CC95E" w14:textId="77777777" w:rsidR="00395C11" w:rsidRPr="00DD0B94" w:rsidRDefault="00395C11" w:rsidP="00C86988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nazwa zajęć</w:t>
            </w:r>
          </w:p>
        </w:tc>
        <w:tc>
          <w:tcPr>
            <w:tcW w:w="1862" w:type="dxa"/>
          </w:tcPr>
          <w:p w14:paraId="5DD5FAD5" w14:textId="77777777" w:rsidR="00395C11" w:rsidRPr="00DD0B94" w:rsidRDefault="00395C11" w:rsidP="00C86988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forma zajęć</w:t>
            </w:r>
          </w:p>
        </w:tc>
        <w:tc>
          <w:tcPr>
            <w:tcW w:w="1839" w:type="dxa"/>
          </w:tcPr>
          <w:p w14:paraId="7504957E" w14:textId="21507D4A" w:rsidR="00395C11" w:rsidRPr="00DD0B94" w:rsidRDefault="00613400" w:rsidP="00C8698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termin</w:t>
            </w:r>
            <w:r w:rsidR="00395C11" w:rsidRPr="00DD0B94">
              <w:rPr>
                <w:rFonts w:cs="Times New Roman"/>
                <w:b/>
              </w:rPr>
              <w:t xml:space="preserve"> zajęć</w:t>
            </w:r>
          </w:p>
        </w:tc>
        <w:tc>
          <w:tcPr>
            <w:tcW w:w="1479" w:type="dxa"/>
          </w:tcPr>
          <w:p w14:paraId="4BE7F3FD" w14:textId="77777777" w:rsidR="00395C11" w:rsidRPr="00DD0B94" w:rsidRDefault="00395C11" w:rsidP="00C86988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sala</w:t>
            </w:r>
          </w:p>
        </w:tc>
      </w:tr>
      <w:tr w:rsidR="00395C11" w:rsidRPr="00DD0B94" w14:paraId="7EE378D2" w14:textId="77777777" w:rsidTr="00C86988">
        <w:tc>
          <w:tcPr>
            <w:tcW w:w="1375" w:type="dxa"/>
          </w:tcPr>
          <w:p w14:paraId="2CB79AE7" w14:textId="77777777" w:rsidR="00395C11" w:rsidRPr="00DD0B94" w:rsidRDefault="00395C11" w:rsidP="00C86988">
            <w:pPr>
              <w:rPr>
                <w:rFonts w:cs="Times New Roman"/>
              </w:rPr>
            </w:pPr>
            <w:r>
              <w:rPr>
                <w:rFonts w:cs="Times New Roman"/>
              </w:rPr>
              <w:t>Koordynator mgr M. Lewicki</w:t>
            </w:r>
          </w:p>
        </w:tc>
        <w:tc>
          <w:tcPr>
            <w:tcW w:w="2507" w:type="dxa"/>
          </w:tcPr>
          <w:p w14:paraId="1ABE5BD3" w14:textId="77777777" w:rsidR="00395C11" w:rsidRPr="00DD0B94" w:rsidRDefault="00395C11" w:rsidP="00C86988">
            <w:pPr>
              <w:rPr>
                <w:rFonts w:cs="Times New Roman"/>
              </w:rPr>
            </w:pPr>
            <w:r>
              <w:rPr>
                <w:rFonts w:cs="Times New Roman"/>
              </w:rPr>
              <w:t>Specjalizacja radiowa</w:t>
            </w:r>
          </w:p>
        </w:tc>
        <w:tc>
          <w:tcPr>
            <w:tcW w:w="1862" w:type="dxa"/>
          </w:tcPr>
          <w:p w14:paraId="13D56135" w14:textId="77777777" w:rsidR="00395C11" w:rsidRPr="00DD0B94" w:rsidRDefault="00395C11" w:rsidP="00C86988">
            <w:pPr>
              <w:jc w:val="center"/>
              <w:rPr>
                <w:rFonts w:cs="Times New Roman"/>
              </w:rPr>
            </w:pPr>
            <w:r w:rsidRPr="00DD0B94">
              <w:rPr>
                <w:rFonts w:cs="Times New Roman"/>
              </w:rPr>
              <w:t>stacjonarnie</w:t>
            </w:r>
          </w:p>
        </w:tc>
        <w:tc>
          <w:tcPr>
            <w:tcW w:w="1839" w:type="dxa"/>
          </w:tcPr>
          <w:p w14:paraId="7BFEE087" w14:textId="77777777" w:rsidR="00395C11" w:rsidRDefault="00395C11" w:rsidP="00C86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zmiana na piątek </w:t>
            </w:r>
          </w:p>
          <w:p w14:paraId="7BF896AC" w14:textId="77777777" w:rsidR="00395C11" w:rsidRPr="00DD0B94" w:rsidRDefault="00395C11" w:rsidP="00C86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9.45-13.00   </w:t>
            </w:r>
          </w:p>
        </w:tc>
        <w:tc>
          <w:tcPr>
            <w:tcW w:w="1479" w:type="dxa"/>
          </w:tcPr>
          <w:p w14:paraId="0AB9399A" w14:textId="5362B69A" w:rsidR="00395C11" w:rsidRPr="00DD0B94" w:rsidRDefault="008142F5" w:rsidP="00C86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0,06</w:t>
            </w:r>
          </w:p>
        </w:tc>
      </w:tr>
      <w:tr w:rsidR="00395C11" w:rsidRPr="00DD0B94" w14:paraId="15E7E652" w14:textId="77777777" w:rsidTr="00C86988">
        <w:tc>
          <w:tcPr>
            <w:tcW w:w="1375" w:type="dxa"/>
          </w:tcPr>
          <w:p w14:paraId="779F131C" w14:textId="77777777" w:rsidR="00395C11" w:rsidRDefault="00395C11" w:rsidP="00C86988">
            <w:pPr>
              <w:rPr>
                <w:rFonts w:cs="Times New Roman"/>
              </w:rPr>
            </w:pPr>
            <w:r>
              <w:rPr>
                <w:rFonts w:cs="Times New Roman"/>
              </w:rPr>
              <w:t>Dr hab. J. Bloch</w:t>
            </w:r>
          </w:p>
        </w:tc>
        <w:tc>
          <w:tcPr>
            <w:tcW w:w="2507" w:type="dxa"/>
          </w:tcPr>
          <w:p w14:paraId="2CAD1F12" w14:textId="77777777" w:rsidR="00395C11" w:rsidRDefault="00395C11" w:rsidP="00C86988">
            <w:pPr>
              <w:rPr>
                <w:rFonts w:cs="Times New Roman"/>
              </w:rPr>
            </w:pPr>
            <w:r>
              <w:rPr>
                <w:rFonts w:cs="Times New Roman"/>
              </w:rPr>
              <w:t>Techniki mowy</w:t>
            </w:r>
          </w:p>
        </w:tc>
        <w:tc>
          <w:tcPr>
            <w:tcW w:w="1862" w:type="dxa"/>
          </w:tcPr>
          <w:p w14:paraId="088DBFCC" w14:textId="3B0834CC" w:rsidR="00395C11" w:rsidRPr="00DD0B94" w:rsidRDefault="001D69DD" w:rsidP="002E1CC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  <w:r w:rsidR="00395C11">
              <w:rPr>
                <w:rFonts w:cs="Times New Roman"/>
              </w:rPr>
              <w:t>ybrydow</w:t>
            </w:r>
            <w:r>
              <w:rPr>
                <w:rFonts w:cs="Times New Roman"/>
              </w:rPr>
              <w:t>a</w:t>
            </w:r>
            <w:r w:rsidR="00A637AD">
              <w:rPr>
                <w:rFonts w:cs="Times New Roman"/>
              </w:rPr>
              <w:t xml:space="preserve"> pierwsze zajęcia stacjonarne po uprzednim kont</w:t>
            </w:r>
            <w:r w:rsidR="002E1CCE">
              <w:rPr>
                <w:rFonts w:cs="Times New Roman"/>
              </w:rPr>
              <w:t>akcie prowadzącej ze studentami</w:t>
            </w:r>
          </w:p>
        </w:tc>
        <w:tc>
          <w:tcPr>
            <w:tcW w:w="1839" w:type="dxa"/>
          </w:tcPr>
          <w:p w14:paraId="4103A8CF" w14:textId="77777777" w:rsidR="00395C11" w:rsidRDefault="00E37287" w:rsidP="00E372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zmiana zgodnie z</w:t>
            </w:r>
            <w:r w:rsidR="00EA6ADF">
              <w:rPr>
                <w:rFonts w:cs="Times New Roman"/>
              </w:rPr>
              <w:t xml:space="preserve"> grafik</w:t>
            </w:r>
            <w:r>
              <w:rPr>
                <w:rFonts w:cs="Times New Roman"/>
              </w:rPr>
              <w:t>iem</w:t>
            </w:r>
            <w:r w:rsidR="00EA6ADF">
              <w:rPr>
                <w:rFonts w:cs="Times New Roman"/>
              </w:rPr>
              <w:t xml:space="preserve"> poniżej</w:t>
            </w:r>
          </w:p>
        </w:tc>
        <w:tc>
          <w:tcPr>
            <w:tcW w:w="1479" w:type="dxa"/>
          </w:tcPr>
          <w:p w14:paraId="446FF3C7" w14:textId="77777777" w:rsidR="00395C11" w:rsidRDefault="00E37287" w:rsidP="00C869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  <w:r w:rsidR="00395C11">
              <w:rPr>
                <w:rFonts w:cs="Times New Roman"/>
              </w:rPr>
              <w:t>ez zmian</w:t>
            </w:r>
          </w:p>
        </w:tc>
      </w:tr>
    </w:tbl>
    <w:p w14:paraId="2EC7D144" w14:textId="7214557B" w:rsidR="00395C11" w:rsidRPr="00493B1B" w:rsidRDefault="00E37287" w:rsidP="00395C11">
      <w:pPr>
        <w:rPr>
          <w:rFonts w:cs="Times New Roman"/>
          <w:color w:val="FF0000"/>
        </w:rPr>
      </w:pPr>
      <w:r w:rsidRPr="005B54B7">
        <w:rPr>
          <w:rFonts w:cs="Times New Roman"/>
        </w:rPr>
        <w:t xml:space="preserve">Zajęcia z </w:t>
      </w:r>
      <w:r>
        <w:rPr>
          <w:rFonts w:cs="Times New Roman"/>
        </w:rPr>
        <w:t xml:space="preserve">Technik mowy </w:t>
      </w:r>
      <w:r w:rsidRPr="005B54B7">
        <w:rPr>
          <w:rFonts w:cs="Times New Roman"/>
        </w:rPr>
        <w:t xml:space="preserve">będą się odbywały w wersji hybrydowej. </w:t>
      </w:r>
      <w:r>
        <w:rPr>
          <w:rFonts w:cs="Times New Roman"/>
        </w:rPr>
        <w:t>Grupa została podzielona</w:t>
      </w:r>
      <w:r w:rsidRPr="005B54B7">
        <w:rPr>
          <w:rFonts w:cs="Times New Roman"/>
        </w:rPr>
        <w:t xml:space="preserve"> </w:t>
      </w:r>
      <w:r>
        <w:rPr>
          <w:rFonts w:cs="Times New Roman"/>
        </w:rPr>
        <w:t>na dwie mniejsze dla zrealizowania zajęć stacjonarnych</w:t>
      </w:r>
      <w:r w:rsidR="00FB6182">
        <w:rPr>
          <w:rFonts w:cs="Times New Roman"/>
        </w:rPr>
        <w:t xml:space="preserve">. </w:t>
      </w:r>
      <w:r w:rsidRPr="005B54B7">
        <w:rPr>
          <w:rFonts w:cs="Times New Roman"/>
        </w:rPr>
        <w:t xml:space="preserve">Połowę zajęć </w:t>
      </w:r>
      <w:r>
        <w:rPr>
          <w:rFonts w:cs="Times New Roman"/>
        </w:rPr>
        <w:t>przewidzianych programem</w:t>
      </w:r>
      <w:r w:rsidRPr="005B54B7">
        <w:rPr>
          <w:rFonts w:cs="Times New Roman"/>
        </w:rPr>
        <w:t xml:space="preserve"> studenci odbędą stacjonarnie wg. podanego poniżej rozkładu. Pozostałe zajęcia dla grup</w:t>
      </w:r>
      <w:r>
        <w:rPr>
          <w:rFonts w:cs="Times New Roman"/>
        </w:rPr>
        <w:t>y</w:t>
      </w:r>
      <w:r w:rsidRPr="005B54B7">
        <w:rPr>
          <w:rFonts w:cs="Times New Roman"/>
        </w:rPr>
        <w:t xml:space="preserve"> odbędą się zdalnie bez dzielenia na podgrupy. Ze względu na fakt, że zajęcia z logopedii wpisane są w planie pomiędzy innymi zajęciami realizowanymi zdalnie</w:t>
      </w:r>
      <w:r>
        <w:rPr>
          <w:rFonts w:cs="Times New Roman"/>
        </w:rPr>
        <w:t>,</w:t>
      </w:r>
      <w:r w:rsidRPr="005B54B7">
        <w:rPr>
          <w:rFonts w:cs="Times New Roman"/>
        </w:rPr>
        <w:t xml:space="preserve"> wyznaczone zostały nowe terminy, tak aby umożliwić dotarcie studentów na zajęcia. </w:t>
      </w:r>
      <w:r>
        <w:rPr>
          <w:rFonts w:cs="Times New Roman"/>
        </w:rPr>
        <w:t xml:space="preserve">Mając świadomość, że część z Państwa będzie specjalnie dojeżdżać na zajęcia zostały one też zblokowane, co pozwala na to, aby ograniczyć konieczność większej liczby przyjazdów w semestrze. </w:t>
      </w:r>
    </w:p>
    <w:p w14:paraId="42B3F8BE" w14:textId="77777777" w:rsidR="00EA6ADF" w:rsidRPr="00325E8D" w:rsidRDefault="00EA6ADF" w:rsidP="00EA6ADF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325E8D">
        <w:rPr>
          <w:rFonts w:ascii="Calibri" w:eastAsia="Times New Roman" w:hAnsi="Calibri" w:cs="Calibri"/>
          <w:color w:val="000000"/>
          <w:lang w:eastAsia="pl-PL"/>
        </w:rPr>
        <w:t>Minigrupa A</w:t>
      </w:r>
      <w:r w:rsidR="00CD50B6" w:rsidRPr="00325E8D">
        <w:rPr>
          <w:rFonts w:ascii="Calibri" w:eastAsia="Times New Roman" w:hAnsi="Calibri" w:cs="Calibri"/>
          <w:color w:val="000000"/>
          <w:lang w:eastAsia="pl-PL"/>
        </w:rPr>
        <w:t xml:space="preserve"> (studenci z nazwiskami od D-R)</w:t>
      </w:r>
    </w:p>
    <w:p w14:paraId="0D5A5F1A" w14:textId="77777777" w:rsidR="00EA6ADF" w:rsidRPr="00325E8D" w:rsidRDefault="00EA6ADF" w:rsidP="00EA6ADF">
      <w:pPr>
        <w:numPr>
          <w:ilvl w:val="0"/>
          <w:numId w:val="1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325E8D">
        <w:rPr>
          <w:rFonts w:ascii="Calibri" w:eastAsia="Times New Roman" w:hAnsi="Calibri" w:cs="Calibri"/>
          <w:color w:val="000000"/>
          <w:lang w:eastAsia="pl-PL"/>
        </w:rPr>
        <w:t xml:space="preserve">20.10: </w:t>
      </w:r>
      <w:r w:rsidR="00E15450" w:rsidRPr="00325E8D">
        <w:rPr>
          <w:rFonts w:ascii="Calibri" w:eastAsia="Times New Roman" w:hAnsi="Calibri" w:cs="Calibri"/>
          <w:color w:val="000000"/>
          <w:lang w:eastAsia="pl-PL"/>
        </w:rPr>
        <w:t>godz.</w:t>
      </w:r>
      <w:r w:rsidRPr="00325E8D">
        <w:rPr>
          <w:rFonts w:ascii="Calibri" w:eastAsia="Times New Roman" w:hAnsi="Calibri" w:cs="Calibri"/>
          <w:color w:val="000000"/>
          <w:lang w:eastAsia="pl-PL"/>
        </w:rPr>
        <w:t>17.00 – 20.00 (4 godz.)- real</w:t>
      </w:r>
    </w:p>
    <w:p w14:paraId="5EFF2642" w14:textId="77777777" w:rsidR="00EA6ADF" w:rsidRPr="00325E8D" w:rsidRDefault="00EA6ADF" w:rsidP="00EA6ADF">
      <w:pPr>
        <w:numPr>
          <w:ilvl w:val="0"/>
          <w:numId w:val="1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325E8D">
        <w:rPr>
          <w:rFonts w:ascii="Calibri" w:eastAsia="Times New Roman" w:hAnsi="Calibri" w:cs="Calibri"/>
          <w:color w:val="000000"/>
          <w:lang w:eastAsia="pl-PL"/>
        </w:rPr>
        <w:t xml:space="preserve">27.10: </w:t>
      </w:r>
      <w:r w:rsidR="00E15450" w:rsidRPr="00325E8D">
        <w:rPr>
          <w:rFonts w:ascii="Calibri" w:eastAsia="Times New Roman" w:hAnsi="Calibri" w:cs="Calibri"/>
          <w:color w:val="000000"/>
          <w:lang w:eastAsia="pl-PL"/>
        </w:rPr>
        <w:t>godz.</w:t>
      </w:r>
      <w:r w:rsidRPr="00325E8D">
        <w:rPr>
          <w:rFonts w:ascii="Calibri" w:eastAsia="Times New Roman" w:hAnsi="Calibri" w:cs="Calibri"/>
          <w:color w:val="000000"/>
          <w:lang w:eastAsia="pl-PL"/>
        </w:rPr>
        <w:t>17.00 – 20.00 (4 godz.)-real</w:t>
      </w:r>
    </w:p>
    <w:p w14:paraId="7D6BAC8E" w14:textId="77777777" w:rsidR="00EA6ADF" w:rsidRPr="00325E8D" w:rsidRDefault="00E15450" w:rsidP="00EA6ADF">
      <w:pPr>
        <w:numPr>
          <w:ilvl w:val="0"/>
          <w:numId w:val="1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325E8D">
        <w:rPr>
          <w:rFonts w:ascii="Calibri" w:eastAsia="Times New Roman" w:hAnsi="Calibri" w:cs="Calibri"/>
          <w:color w:val="000000"/>
          <w:lang w:eastAsia="pl-PL"/>
        </w:rPr>
        <w:t>3.11: godz.1</w:t>
      </w:r>
      <w:r w:rsidR="00EA6ADF" w:rsidRPr="00325E8D">
        <w:rPr>
          <w:rFonts w:ascii="Calibri" w:eastAsia="Times New Roman" w:hAnsi="Calibri" w:cs="Calibri"/>
          <w:color w:val="000000"/>
          <w:lang w:eastAsia="pl-PL"/>
        </w:rPr>
        <w:t>7.00 – 20.00 (4 godz.)- real</w:t>
      </w:r>
    </w:p>
    <w:p w14:paraId="26C7CA16" w14:textId="77777777" w:rsidR="00EA6ADF" w:rsidRPr="00325E8D" w:rsidRDefault="00EA6ADF" w:rsidP="00EA6ADF">
      <w:pPr>
        <w:numPr>
          <w:ilvl w:val="0"/>
          <w:numId w:val="1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325E8D">
        <w:rPr>
          <w:rFonts w:ascii="Calibri" w:eastAsia="Times New Roman" w:hAnsi="Calibri" w:cs="Calibri"/>
          <w:color w:val="000000"/>
          <w:lang w:eastAsia="pl-PL"/>
        </w:rPr>
        <w:t xml:space="preserve">10.11: </w:t>
      </w:r>
      <w:r w:rsidR="00E15450" w:rsidRPr="00325E8D">
        <w:rPr>
          <w:rFonts w:ascii="Calibri" w:eastAsia="Times New Roman" w:hAnsi="Calibri" w:cs="Calibri"/>
          <w:color w:val="000000"/>
          <w:lang w:eastAsia="pl-PL"/>
        </w:rPr>
        <w:t>godz.</w:t>
      </w:r>
      <w:r w:rsidRPr="00325E8D">
        <w:rPr>
          <w:rFonts w:ascii="Calibri" w:eastAsia="Times New Roman" w:hAnsi="Calibri" w:cs="Calibri"/>
          <w:color w:val="000000"/>
          <w:lang w:eastAsia="pl-PL"/>
        </w:rPr>
        <w:t>17.00 – 20.00 (3 godz.)-real = 15 godzin dydaktycznych</w:t>
      </w:r>
    </w:p>
    <w:p w14:paraId="59A06344" w14:textId="77777777" w:rsidR="00EA6ADF" w:rsidRPr="00325E8D" w:rsidRDefault="00EA6ADF" w:rsidP="00EA6ADF">
      <w:pPr>
        <w:numPr>
          <w:ilvl w:val="0"/>
          <w:numId w:val="1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325E8D">
        <w:rPr>
          <w:rFonts w:ascii="Calibri" w:eastAsia="Times New Roman" w:hAnsi="Calibri" w:cs="Calibri"/>
          <w:color w:val="000000"/>
          <w:lang w:eastAsia="pl-PL"/>
        </w:rPr>
        <w:t>15.12:</w:t>
      </w:r>
      <w:r w:rsidR="00E15450" w:rsidRPr="00325E8D">
        <w:rPr>
          <w:rFonts w:ascii="Calibri" w:eastAsia="Times New Roman" w:hAnsi="Calibri" w:cs="Calibri"/>
          <w:color w:val="000000"/>
          <w:lang w:eastAsia="pl-PL"/>
        </w:rPr>
        <w:t xml:space="preserve"> godz.</w:t>
      </w:r>
      <w:r w:rsidRPr="00325E8D">
        <w:rPr>
          <w:rFonts w:ascii="Calibri" w:eastAsia="Times New Roman" w:hAnsi="Calibri" w:cs="Calibri"/>
          <w:color w:val="000000"/>
          <w:lang w:eastAsia="pl-PL"/>
        </w:rPr>
        <w:t>17.00-20.00 (4 godz)-online</w:t>
      </w:r>
    </w:p>
    <w:p w14:paraId="790D0729" w14:textId="77777777" w:rsidR="00EA6ADF" w:rsidRPr="00325E8D" w:rsidRDefault="00EA6ADF" w:rsidP="00EA6ADF">
      <w:pPr>
        <w:numPr>
          <w:ilvl w:val="0"/>
          <w:numId w:val="1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325E8D">
        <w:rPr>
          <w:rFonts w:ascii="Calibri" w:eastAsia="Times New Roman" w:hAnsi="Calibri" w:cs="Calibri"/>
          <w:color w:val="000000"/>
          <w:lang w:eastAsia="pl-PL"/>
        </w:rPr>
        <w:t>12.01:</w:t>
      </w:r>
      <w:r w:rsidR="00E15450" w:rsidRPr="00325E8D">
        <w:rPr>
          <w:rFonts w:ascii="Calibri" w:eastAsia="Times New Roman" w:hAnsi="Calibri" w:cs="Calibri"/>
          <w:color w:val="000000"/>
          <w:lang w:eastAsia="pl-PL"/>
        </w:rPr>
        <w:t xml:space="preserve"> godz.</w:t>
      </w:r>
      <w:r w:rsidRPr="00325E8D">
        <w:rPr>
          <w:rFonts w:ascii="Calibri" w:eastAsia="Times New Roman" w:hAnsi="Calibri" w:cs="Calibri"/>
          <w:color w:val="000000"/>
          <w:lang w:eastAsia="pl-PL"/>
        </w:rPr>
        <w:t>17.00-20.00 (4 godz)-online</w:t>
      </w:r>
    </w:p>
    <w:p w14:paraId="03D89979" w14:textId="77777777" w:rsidR="00EA6ADF" w:rsidRPr="00325E8D" w:rsidRDefault="00EA6ADF" w:rsidP="00EA6ADF">
      <w:pPr>
        <w:numPr>
          <w:ilvl w:val="0"/>
          <w:numId w:val="1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325E8D">
        <w:rPr>
          <w:rFonts w:ascii="Calibri" w:eastAsia="Times New Roman" w:hAnsi="Calibri" w:cs="Calibri"/>
          <w:color w:val="000000"/>
          <w:lang w:eastAsia="pl-PL"/>
        </w:rPr>
        <w:t>19.01:</w:t>
      </w:r>
      <w:r w:rsidR="00E15450" w:rsidRPr="00325E8D">
        <w:rPr>
          <w:rFonts w:ascii="Calibri" w:eastAsia="Times New Roman" w:hAnsi="Calibri" w:cs="Calibri"/>
          <w:color w:val="000000"/>
          <w:lang w:eastAsia="pl-PL"/>
        </w:rPr>
        <w:t xml:space="preserve"> godz.</w:t>
      </w:r>
      <w:r w:rsidRPr="00325E8D">
        <w:rPr>
          <w:rFonts w:ascii="Calibri" w:eastAsia="Times New Roman" w:hAnsi="Calibri" w:cs="Calibri"/>
          <w:color w:val="000000"/>
          <w:lang w:eastAsia="pl-PL"/>
        </w:rPr>
        <w:t>17.00-20.00 (4 godz)-online</w:t>
      </w:r>
    </w:p>
    <w:p w14:paraId="278467E3" w14:textId="77777777" w:rsidR="00EA6ADF" w:rsidRPr="00325E8D" w:rsidRDefault="00EA6ADF" w:rsidP="00EA6ADF">
      <w:pPr>
        <w:numPr>
          <w:ilvl w:val="0"/>
          <w:numId w:val="1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325E8D">
        <w:rPr>
          <w:rFonts w:ascii="Calibri" w:eastAsia="Times New Roman" w:hAnsi="Calibri" w:cs="Calibri"/>
          <w:color w:val="000000"/>
          <w:lang w:eastAsia="pl-PL"/>
        </w:rPr>
        <w:t>26.01:</w:t>
      </w:r>
      <w:r w:rsidR="00E15450" w:rsidRPr="00325E8D">
        <w:rPr>
          <w:rFonts w:ascii="Calibri" w:eastAsia="Times New Roman" w:hAnsi="Calibri" w:cs="Calibri"/>
          <w:color w:val="000000"/>
          <w:lang w:eastAsia="pl-PL"/>
        </w:rPr>
        <w:t xml:space="preserve"> godz.</w:t>
      </w:r>
      <w:r w:rsidRPr="00325E8D">
        <w:rPr>
          <w:rFonts w:ascii="Calibri" w:eastAsia="Times New Roman" w:hAnsi="Calibri" w:cs="Calibri"/>
          <w:color w:val="000000"/>
          <w:lang w:eastAsia="pl-PL"/>
        </w:rPr>
        <w:t>17.00-20.00 (3 godz)-online</w:t>
      </w:r>
    </w:p>
    <w:p w14:paraId="1D923A65" w14:textId="77777777" w:rsidR="00EA6ADF" w:rsidRPr="00325E8D" w:rsidRDefault="00EA6ADF" w:rsidP="00EA6ADF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0DD700BF" w14:textId="77777777" w:rsidR="00EA6ADF" w:rsidRPr="00325E8D" w:rsidRDefault="00EA6ADF" w:rsidP="00EA6ADF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325E8D">
        <w:rPr>
          <w:rFonts w:ascii="Calibri" w:eastAsia="Times New Roman" w:hAnsi="Calibri" w:cs="Calibri"/>
          <w:color w:val="000000"/>
          <w:lang w:eastAsia="pl-PL"/>
        </w:rPr>
        <w:t>Minigrupa B</w:t>
      </w:r>
      <w:r w:rsidR="00CD50B6" w:rsidRPr="00325E8D">
        <w:rPr>
          <w:rFonts w:ascii="Calibri" w:eastAsia="Times New Roman" w:hAnsi="Calibri" w:cs="Calibri"/>
          <w:color w:val="000000"/>
          <w:lang w:eastAsia="pl-PL"/>
        </w:rPr>
        <w:t xml:space="preserve"> (studenci z nazwiskami od S-Z)</w:t>
      </w:r>
    </w:p>
    <w:p w14:paraId="0C4460E1" w14:textId="77777777" w:rsidR="00EA6ADF" w:rsidRPr="00325E8D" w:rsidRDefault="00EA6ADF" w:rsidP="00EA6ADF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325E8D">
        <w:rPr>
          <w:rFonts w:ascii="Calibri" w:eastAsia="Times New Roman" w:hAnsi="Calibri" w:cs="Calibri"/>
          <w:color w:val="000000"/>
          <w:lang w:eastAsia="pl-PL"/>
        </w:rPr>
        <w:t>17.11:</w:t>
      </w:r>
      <w:r w:rsidR="00396DE4" w:rsidRPr="00325E8D">
        <w:rPr>
          <w:rFonts w:ascii="Calibri" w:eastAsia="Times New Roman" w:hAnsi="Calibri" w:cs="Calibri"/>
          <w:color w:val="000000"/>
          <w:lang w:eastAsia="pl-PL"/>
        </w:rPr>
        <w:t xml:space="preserve"> godz.</w:t>
      </w:r>
      <w:r w:rsidRPr="00325E8D">
        <w:rPr>
          <w:rFonts w:ascii="Calibri" w:eastAsia="Times New Roman" w:hAnsi="Calibri" w:cs="Calibri"/>
          <w:color w:val="000000"/>
          <w:lang w:eastAsia="pl-PL"/>
        </w:rPr>
        <w:t xml:space="preserve"> 17.00 – 20.00 (4 godz.)-real</w:t>
      </w:r>
    </w:p>
    <w:p w14:paraId="364541C6" w14:textId="77777777" w:rsidR="00EA6ADF" w:rsidRPr="00325E8D" w:rsidRDefault="00EA6ADF" w:rsidP="00EA6ADF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325E8D">
        <w:rPr>
          <w:rFonts w:ascii="Calibri" w:eastAsia="Times New Roman" w:hAnsi="Calibri" w:cs="Calibri"/>
          <w:color w:val="000000"/>
          <w:lang w:eastAsia="pl-PL"/>
        </w:rPr>
        <w:t xml:space="preserve">24.11: </w:t>
      </w:r>
      <w:r w:rsidR="00396DE4" w:rsidRPr="00325E8D">
        <w:rPr>
          <w:rFonts w:ascii="Calibri" w:eastAsia="Times New Roman" w:hAnsi="Calibri" w:cs="Calibri"/>
          <w:color w:val="000000"/>
          <w:lang w:eastAsia="pl-PL"/>
        </w:rPr>
        <w:t>godz.</w:t>
      </w:r>
      <w:r w:rsidRPr="00325E8D">
        <w:rPr>
          <w:rFonts w:ascii="Calibri" w:eastAsia="Times New Roman" w:hAnsi="Calibri" w:cs="Calibri"/>
          <w:color w:val="000000"/>
          <w:lang w:eastAsia="pl-PL"/>
        </w:rPr>
        <w:t>17.00 – 20.00 (4 godz.)-real</w:t>
      </w:r>
    </w:p>
    <w:p w14:paraId="19F91EF3" w14:textId="77777777" w:rsidR="00EA6ADF" w:rsidRPr="00325E8D" w:rsidRDefault="00EA6ADF" w:rsidP="00EA6ADF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325E8D">
        <w:rPr>
          <w:rFonts w:ascii="Calibri" w:eastAsia="Times New Roman" w:hAnsi="Calibri" w:cs="Calibri"/>
          <w:color w:val="000000"/>
          <w:lang w:eastAsia="pl-PL"/>
        </w:rPr>
        <w:t xml:space="preserve">1.12: </w:t>
      </w:r>
      <w:r w:rsidR="00396DE4" w:rsidRPr="00325E8D">
        <w:rPr>
          <w:rFonts w:ascii="Calibri" w:eastAsia="Times New Roman" w:hAnsi="Calibri" w:cs="Calibri"/>
          <w:color w:val="000000"/>
          <w:lang w:eastAsia="pl-PL"/>
        </w:rPr>
        <w:t>godz.</w:t>
      </w:r>
      <w:r w:rsidRPr="00325E8D">
        <w:rPr>
          <w:rFonts w:ascii="Calibri" w:eastAsia="Times New Roman" w:hAnsi="Calibri" w:cs="Calibri"/>
          <w:color w:val="000000"/>
          <w:lang w:eastAsia="pl-PL"/>
        </w:rPr>
        <w:t>17.00 – 20.00 (4 godz.)- real</w:t>
      </w:r>
    </w:p>
    <w:p w14:paraId="052517D6" w14:textId="77777777" w:rsidR="00EA6ADF" w:rsidRPr="00325E8D" w:rsidRDefault="00EA6ADF" w:rsidP="00EA6ADF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325E8D">
        <w:rPr>
          <w:rFonts w:ascii="Calibri" w:eastAsia="Times New Roman" w:hAnsi="Calibri" w:cs="Calibri"/>
          <w:color w:val="000000"/>
          <w:lang w:eastAsia="pl-PL"/>
        </w:rPr>
        <w:t xml:space="preserve">8.12: </w:t>
      </w:r>
      <w:r w:rsidR="00396DE4" w:rsidRPr="00325E8D">
        <w:rPr>
          <w:rFonts w:ascii="Calibri" w:eastAsia="Times New Roman" w:hAnsi="Calibri" w:cs="Calibri"/>
          <w:color w:val="000000"/>
          <w:lang w:eastAsia="pl-PL"/>
        </w:rPr>
        <w:t>godz.</w:t>
      </w:r>
      <w:r w:rsidRPr="00325E8D">
        <w:rPr>
          <w:rFonts w:ascii="Calibri" w:eastAsia="Times New Roman" w:hAnsi="Calibri" w:cs="Calibri"/>
          <w:color w:val="000000"/>
          <w:lang w:eastAsia="pl-PL"/>
        </w:rPr>
        <w:t>17.00 – 20.00 (3 godz.) real= 15 godzin dydaktycznych</w:t>
      </w:r>
    </w:p>
    <w:p w14:paraId="7B10321F" w14:textId="77777777" w:rsidR="00EA6ADF" w:rsidRPr="00325E8D" w:rsidRDefault="00EA6ADF" w:rsidP="00EA6ADF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325E8D">
        <w:rPr>
          <w:rFonts w:ascii="Calibri" w:eastAsia="Times New Roman" w:hAnsi="Calibri" w:cs="Calibri"/>
          <w:color w:val="000000"/>
          <w:lang w:eastAsia="pl-PL"/>
        </w:rPr>
        <w:t>15.12:</w:t>
      </w:r>
      <w:r w:rsidR="00396DE4" w:rsidRPr="00325E8D">
        <w:rPr>
          <w:rFonts w:ascii="Calibri" w:eastAsia="Times New Roman" w:hAnsi="Calibri" w:cs="Calibri"/>
          <w:color w:val="000000"/>
          <w:lang w:eastAsia="pl-PL"/>
        </w:rPr>
        <w:t xml:space="preserve"> godz.</w:t>
      </w:r>
      <w:r w:rsidRPr="00325E8D">
        <w:rPr>
          <w:rFonts w:ascii="Calibri" w:eastAsia="Times New Roman" w:hAnsi="Calibri" w:cs="Calibri"/>
          <w:color w:val="000000"/>
          <w:lang w:eastAsia="pl-PL"/>
        </w:rPr>
        <w:t>17.00-20.00 (4 godz)-online</w:t>
      </w:r>
    </w:p>
    <w:p w14:paraId="375FD71C" w14:textId="77777777" w:rsidR="00EA6ADF" w:rsidRPr="00325E8D" w:rsidRDefault="00EA6ADF" w:rsidP="00EA6ADF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325E8D">
        <w:rPr>
          <w:rFonts w:ascii="Calibri" w:eastAsia="Times New Roman" w:hAnsi="Calibri" w:cs="Calibri"/>
          <w:color w:val="000000"/>
          <w:lang w:eastAsia="pl-PL"/>
        </w:rPr>
        <w:t>12.01:</w:t>
      </w:r>
      <w:r w:rsidR="00396DE4" w:rsidRPr="00325E8D">
        <w:rPr>
          <w:rFonts w:ascii="Calibri" w:eastAsia="Times New Roman" w:hAnsi="Calibri" w:cs="Calibri"/>
          <w:color w:val="000000"/>
          <w:lang w:eastAsia="pl-PL"/>
        </w:rPr>
        <w:t xml:space="preserve"> godz.</w:t>
      </w:r>
      <w:r w:rsidRPr="00325E8D">
        <w:rPr>
          <w:rFonts w:ascii="Calibri" w:eastAsia="Times New Roman" w:hAnsi="Calibri" w:cs="Calibri"/>
          <w:color w:val="000000"/>
          <w:lang w:eastAsia="pl-PL"/>
        </w:rPr>
        <w:t>17.00-20.00 (4 godz)-online</w:t>
      </w:r>
    </w:p>
    <w:p w14:paraId="72CC0CC9" w14:textId="77777777" w:rsidR="00EA6ADF" w:rsidRPr="00325E8D" w:rsidRDefault="00EA6ADF" w:rsidP="00EA6ADF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325E8D">
        <w:rPr>
          <w:rFonts w:ascii="Calibri" w:eastAsia="Times New Roman" w:hAnsi="Calibri" w:cs="Calibri"/>
          <w:color w:val="000000"/>
          <w:lang w:eastAsia="pl-PL"/>
        </w:rPr>
        <w:t>19.01:</w:t>
      </w:r>
      <w:r w:rsidR="00396DE4" w:rsidRPr="00325E8D">
        <w:rPr>
          <w:rFonts w:ascii="Calibri" w:eastAsia="Times New Roman" w:hAnsi="Calibri" w:cs="Calibri"/>
          <w:color w:val="000000"/>
          <w:lang w:eastAsia="pl-PL"/>
        </w:rPr>
        <w:t xml:space="preserve"> godz.</w:t>
      </w:r>
      <w:r w:rsidRPr="00325E8D">
        <w:rPr>
          <w:rFonts w:ascii="Calibri" w:eastAsia="Times New Roman" w:hAnsi="Calibri" w:cs="Calibri"/>
          <w:color w:val="000000"/>
          <w:lang w:eastAsia="pl-PL"/>
        </w:rPr>
        <w:t>17.00-20.00 (4 godz)-online</w:t>
      </w:r>
    </w:p>
    <w:p w14:paraId="19135D07" w14:textId="77777777" w:rsidR="00EA6ADF" w:rsidRPr="00325E8D" w:rsidRDefault="00EA6ADF" w:rsidP="00EA6ADF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325E8D">
        <w:rPr>
          <w:rFonts w:ascii="Calibri" w:eastAsia="Times New Roman" w:hAnsi="Calibri" w:cs="Calibri"/>
          <w:color w:val="000000"/>
          <w:lang w:eastAsia="pl-PL"/>
        </w:rPr>
        <w:t>26.01:</w:t>
      </w:r>
      <w:r w:rsidR="00396DE4" w:rsidRPr="00325E8D">
        <w:rPr>
          <w:rFonts w:ascii="Calibri" w:eastAsia="Times New Roman" w:hAnsi="Calibri" w:cs="Calibri"/>
          <w:color w:val="000000"/>
          <w:lang w:eastAsia="pl-PL"/>
        </w:rPr>
        <w:t xml:space="preserve"> godz.</w:t>
      </w:r>
      <w:r w:rsidRPr="00325E8D">
        <w:rPr>
          <w:rFonts w:ascii="Calibri" w:eastAsia="Times New Roman" w:hAnsi="Calibri" w:cs="Calibri"/>
          <w:color w:val="000000"/>
          <w:lang w:eastAsia="pl-PL"/>
        </w:rPr>
        <w:t>17.00-20.00 (3 godz)-online</w:t>
      </w:r>
    </w:p>
    <w:p w14:paraId="16E49F80" w14:textId="77777777" w:rsidR="00724085" w:rsidRPr="00325E8D" w:rsidRDefault="00724085" w:rsidP="00D71BD2">
      <w:pPr>
        <w:rPr>
          <w:rFonts w:ascii="Calibri" w:hAnsi="Calibri" w:cs="Calibri"/>
          <w:color w:val="FF0000"/>
        </w:rPr>
      </w:pPr>
    </w:p>
    <w:p w14:paraId="255650EB" w14:textId="77777777" w:rsidR="004915E1" w:rsidRPr="00EC5AFD" w:rsidRDefault="004915E1" w:rsidP="004915E1">
      <w:pPr>
        <w:jc w:val="both"/>
      </w:pPr>
      <w:r w:rsidRPr="00EC5AFD">
        <w:t>Dla osób, które mają wcześniej i później zajęcia online i miałyby problem z przemieszczeniem się zapewniamy salę na ul</w:t>
      </w:r>
      <w:r>
        <w:t>.</w:t>
      </w:r>
      <w:r w:rsidRPr="00EC5AFD">
        <w:t xml:space="preserve"> Nowy Świat 69, w której będą mogli uczestniczyć w zajęciach </w:t>
      </w:r>
      <w:r>
        <w:t>zdalnych</w:t>
      </w:r>
      <w:r w:rsidRPr="00EC5AFD">
        <w:t xml:space="preserve">. Bardzo </w:t>
      </w:r>
      <w:r w:rsidRPr="00EC5AFD">
        <w:lastRenderedPageBreak/>
        <w:t xml:space="preserve">jednak prosimy </w:t>
      </w:r>
      <w:r>
        <w:t xml:space="preserve">o </w:t>
      </w:r>
      <w:r w:rsidRPr="00EC5AFD">
        <w:t>przychodzenie ze swoim sprzętem. Nie jesteśmy w stanie zapewnić wszystkim chętnym urządzeń.</w:t>
      </w:r>
    </w:p>
    <w:p w14:paraId="16ABEA00" w14:textId="0368AAB7" w:rsidR="00292E40" w:rsidRDefault="00292E40" w:rsidP="00B14611">
      <w:pPr>
        <w:rPr>
          <w:rFonts w:cs="Times New Roman"/>
          <w:b/>
          <w:color w:val="4472C4" w:themeColor="accent5"/>
          <w:sz w:val="28"/>
          <w:szCs w:val="28"/>
        </w:rPr>
      </w:pPr>
    </w:p>
    <w:p w14:paraId="6169E9F9" w14:textId="3741D7D7" w:rsidR="009E1D2D" w:rsidRDefault="009E1D2D" w:rsidP="00B14611">
      <w:pPr>
        <w:rPr>
          <w:rFonts w:cs="Times New Roman"/>
          <w:b/>
          <w:color w:val="4472C4" w:themeColor="accent5"/>
          <w:sz w:val="28"/>
          <w:szCs w:val="28"/>
        </w:rPr>
      </w:pPr>
    </w:p>
    <w:p w14:paraId="74021989" w14:textId="77777777" w:rsidR="009E1D2D" w:rsidRDefault="009E1D2D" w:rsidP="00B14611">
      <w:pPr>
        <w:rPr>
          <w:rFonts w:cs="Times New Roman"/>
          <w:b/>
          <w:color w:val="4472C4" w:themeColor="accent5"/>
          <w:sz w:val="28"/>
          <w:szCs w:val="28"/>
        </w:rPr>
      </w:pPr>
    </w:p>
    <w:sectPr w:rsidR="009E1D2D" w:rsidSect="00233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10243" w14:textId="77777777" w:rsidR="00BF5068" w:rsidRDefault="00BF5068" w:rsidP="00444B88">
      <w:pPr>
        <w:spacing w:after="0" w:line="240" w:lineRule="auto"/>
      </w:pPr>
      <w:r>
        <w:separator/>
      </w:r>
    </w:p>
  </w:endnote>
  <w:endnote w:type="continuationSeparator" w:id="0">
    <w:p w14:paraId="15EDAB55" w14:textId="77777777" w:rsidR="00BF5068" w:rsidRDefault="00BF5068" w:rsidP="00444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4C755" w14:textId="77777777" w:rsidR="00BF5068" w:rsidRDefault="00BF5068" w:rsidP="00444B88">
      <w:pPr>
        <w:spacing w:after="0" w:line="240" w:lineRule="auto"/>
      </w:pPr>
      <w:r>
        <w:separator/>
      </w:r>
    </w:p>
  </w:footnote>
  <w:footnote w:type="continuationSeparator" w:id="0">
    <w:p w14:paraId="57E5CFB9" w14:textId="77777777" w:rsidR="00BF5068" w:rsidRDefault="00BF5068" w:rsidP="00444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26DA"/>
    <w:multiLevelType w:val="multilevel"/>
    <w:tmpl w:val="864EF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505DC"/>
    <w:multiLevelType w:val="hybridMultilevel"/>
    <w:tmpl w:val="402C3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0B2A"/>
    <w:multiLevelType w:val="multilevel"/>
    <w:tmpl w:val="0764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41E09"/>
    <w:multiLevelType w:val="multilevel"/>
    <w:tmpl w:val="088A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824672"/>
    <w:multiLevelType w:val="multilevel"/>
    <w:tmpl w:val="77602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307650"/>
    <w:multiLevelType w:val="multilevel"/>
    <w:tmpl w:val="7B22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B365C1"/>
    <w:multiLevelType w:val="multilevel"/>
    <w:tmpl w:val="DDDE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46"/>
    <w:rsid w:val="000265B9"/>
    <w:rsid w:val="00046ED1"/>
    <w:rsid w:val="0007008F"/>
    <w:rsid w:val="000B0585"/>
    <w:rsid w:val="000B15BE"/>
    <w:rsid w:val="000B486F"/>
    <w:rsid w:val="000C0369"/>
    <w:rsid w:val="000E18C2"/>
    <w:rsid w:val="000E4510"/>
    <w:rsid w:val="000F3C53"/>
    <w:rsid w:val="00110026"/>
    <w:rsid w:val="00140291"/>
    <w:rsid w:val="00144472"/>
    <w:rsid w:val="00171B41"/>
    <w:rsid w:val="001A00CA"/>
    <w:rsid w:val="001B48A9"/>
    <w:rsid w:val="001D2A86"/>
    <w:rsid w:val="001D69DD"/>
    <w:rsid w:val="001E3EA2"/>
    <w:rsid w:val="001E4546"/>
    <w:rsid w:val="002331C4"/>
    <w:rsid w:val="00277E7E"/>
    <w:rsid w:val="00292E40"/>
    <w:rsid w:val="002B3A78"/>
    <w:rsid w:val="002B4C1F"/>
    <w:rsid w:val="002E1CCE"/>
    <w:rsid w:val="00317450"/>
    <w:rsid w:val="00325E8D"/>
    <w:rsid w:val="003400DA"/>
    <w:rsid w:val="00354C1B"/>
    <w:rsid w:val="0036733A"/>
    <w:rsid w:val="00395C11"/>
    <w:rsid w:val="00396DE4"/>
    <w:rsid w:val="003A2508"/>
    <w:rsid w:val="003A2DAA"/>
    <w:rsid w:val="0044218A"/>
    <w:rsid w:val="00444B88"/>
    <w:rsid w:val="00475DC0"/>
    <w:rsid w:val="004915E1"/>
    <w:rsid w:val="00493B1B"/>
    <w:rsid w:val="004A1254"/>
    <w:rsid w:val="00567318"/>
    <w:rsid w:val="005B54B7"/>
    <w:rsid w:val="00600DE1"/>
    <w:rsid w:val="00613400"/>
    <w:rsid w:val="00632432"/>
    <w:rsid w:val="00641B7D"/>
    <w:rsid w:val="006426A0"/>
    <w:rsid w:val="00670968"/>
    <w:rsid w:val="00677DB2"/>
    <w:rsid w:val="00692A2C"/>
    <w:rsid w:val="006A30A8"/>
    <w:rsid w:val="006B0B01"/>
    <w:rsid w:val="006D2A4D"/>
    <w:rsid w:val="006D6979"/>
    <w:rsid w:val="00713EC1"/>
    <w:rsid w:val="00722574"/>
    <w:rsid w:val="00724085"/>
    <w:rsid w:val="0072544B"/>
    <w:rsid w:val="007632DC"/>
    <w:rsid w:val="007A10CB"/>
    <w:rsid w:val="007B48C0"/>
    <w:rsid w:val="007C13F8"/>
    <w:rsid w:val="008142F5"/>
    <w:rsid w:val="00827E16"/>
    <w:rsid w:val="008577B1"/>
    <w:rsid w:val="008627F5"/>
    <w:rsid w:val="008F3517"/>
    <w:rsid w:val="009405EE"/>
    <w:rsid w:val="00944C1F"/>
    <w:rsid w:val="00975E6C"/>
    <w:rsid w:val="009E1D2D"/>
    <w:rsid w:val="009F5FDF"/>
    <w:rsid w:val="00A552B9"/>
    <w:rsid w:val="00A637AD"/>
    <w:rsid w:val="00A7494F"/>
    <w:rsid w:val="00AB15BB"/>
    <w:rsid w:val="00AB3B85"/>
    <w:rsid w:val="00AB5406"/>
    <w:rsid w:val="00AE1E42"/>
    <w:rsid w:val="00AF7F6E"/>
    <w:rsid w:val="00B14611"/>
    <w:rsid w:val="00B15982"/>
    <w:rsid w:val="00B376E9"/>
    <w:rsid w:val="00B439B9"/>
    <w:rsid w:val="00B85C68"/>
    <w:rsid w:val="00BB189D"/>
    <w:rsid w:val="00BB1D45"/>
    <w:rsid w:val="00BC6243"/>
    <w:rsid w:val="00BD0EA4"/>
    <w:rsid w:val="00BD7EBB"/>
    <w:rsid w:val="00BE3F03"/>
    <w:rsid w:val="00BE425E"/>
    <w:rsid w:val="00BE7CC1"/>
    <w:rsid w:val="00BF5068"/>
    <w:rsid w:val="00C156DD"/>
    <w:rsid w:val="00C24FD4"/>
    <w:rsid w:val="00C3055B"/>
    <w:rsid w:val="00C86988"/>
    <w:rsid w:val="00C974F2"/>
    <w:rsid w:val="00CB0FDB"/>
    <w:rsid w:val="00CB4ACC"/>
    <w:rsid w:val="00CD50B6"/>
    <w:rsid w:val="00CD7F0C"/>
    <w:rsid w:val="00CE5172"/>
    <w:rsid w:val="00CF0C6A"/>
    <w:rsid w:val="00D0418A"/>
    <w:rsid w:val="00D10073"/>
    <w:rsid w:val="00D20BBC"/>
    <w:rsid w:val="00D44342"/>
    <w:rsid w:val="00D511B8"/>
    <w:rsid w:val="00D5615B"/>
    <w:rsid w:val="00D71BD2"/>
    <w:rsid w:val="00D8078A"/>
    <w:rsid w:val="00DB500D"/>
    <w:rsid w:val="00DD0B94"/>
    <w:rsid w:val="00DE75E0"/>
    <w:rsid w:val="00E13307"/>
    <w:rsid w:val="00E15450"/>
    <w:rsid w:val="00E207B6"/>
    <w:rsid w:val="00E278E1"/>
    <w:rsid w:val="00E30387"/>
    <w:rsid w:val="00E37287"/>
    <w:rsid w:val="00E67C99"/>
    <w:rsid w:val="00E74196"/>
    <w:rsid w:val="00E94734"/>
    <w:rsid w:val="00EA4218"/>
    <w:rsid w:val="00EA6ADF"/>
    <w:rsid w:val="00ED0BCA"/>
    <w:rsid w:val="00F20198"/>
    <w:rsid w:val="00F20A18"/>
    <w:rsid w:val="00F40F38"/>
    <w:rsid w:val="00F44D95"/>
    <w:rsid w:val="00F72B77"/>
    <w:rsid w:val="00F75736"/>
    <w:rsid w:val="00F80071"/>
    <w:rsid w:val="00F82FDA"/>
    <w:rsid w:val="00F83BD6"/>
    <w:rsid w:val="00FB4A04"/>
    <w:rsid w:val="00FB6182"/>
    <w:rsid w:val="00FC13D4"/>
    <w:rsid w:val="00FC4DC6"/>
    <w:rsid w:val="00FD7A9E"/>
    <w:rsid w:val="00FE4508"/>
    <w:rsid w:val="00FE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4A7BF"/>
  <w15:docId w15:val="{2885E77D-379A-46C8-AE73-9741C40D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3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E4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1598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F7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86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4B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4B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4B8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3B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3B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3B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B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3B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3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6EBA5-4195-4B3B-8EFF-7C6020A5C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1657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</dc:creator>
  <cp:keywords/>
  <dc:description/>
  <cp:lastModifiedBy>joasia</cp:lastModifiedBy>
  <cp:revision>9</cp:revision>
  <cp:lastPrinted>2020-09-18T08:08:00Z</cp:lastPrinted>
  <dcterms:created xsi:type="dcterms:W3CDTF">2020-09-21T09:48:00Z</dcterms:created>
  <dcterms:modified xsi:type="dcterms:W3CDTF">2020-10-15T08:12:00Z</dcterms:modified>
</cp:coreProperties>
</file>